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4E" w:rsidRDefault="0039324E" w:rsidP="0039324E">
      <w:pPr>
        <w:pStyle w:val="Normlnweb"/>
      </w:pPr>
      <w:r>
        <w:rPr>
          <w:b/>
          <w:bCs/>
          <w:color w:val="000099"/>
          <w:sz w:val="20"/>
          <w:szCs w:val="20"/>
        </w:rPr>
        <w:t>Most (Bridge)</w:t>
      </w:r>
      <w:r>
        <w:rPr>
          <w:sz w:val="20"/>
          <w:szCs w:val="20"/>
        </w:rPr>
        <w:t xml:space="preserve"> je implementovaný na spojovej vrstve RM OSI a používa sa výhradne na prepájanie lokálnych sietí. V princípe poznáme dva druhy mostov. Transparentný most (Transparent Bridge), ktorý sa používa v sieťach typu Ethernet a most s adresou určenou zdrojovým uzlom (Source Routing Bridge), ktorý prepája siete typu Token Ring. Pri tomto type mostu všetky smerovacie informácie poskytuje zdroj správy. Tieto sú súčasťou hlavičky rámca. Informáciu o ceste k prijímaču získava vysielač učením, napríklad záplavovým rozposielaním špeciálnych rámcov (Dynamic Route Discovery Packet) na adresu prijímača. </w:t>
      </w:r>
      <w:r>
        <w:t xml:space="preserve"> </w:t>
      </w:r>
      <w:r>
        <w:br/>
      </w:r>
      <w:r>
        <w:rPr>
          <w:sz w:val="20"/>
          <w:szCs w:val="20"/>
        </w:rPr>
        <w:t>Základnou vlastnosťou transparentných mostov je, že prepájajú dve, alebo viac LAN sietí (každé pripojenie mostu k sieti sa označuje ako port). Pracujú v promiskuitnom režime, čo znamená, že “počúvajú” všetko, čo je sieťou prenášané a ak ide o paket určený pre inú sieť, než z akej bol paket vyslaný, vyšle ho na daný port. Tieto vlastnosti označujú tzv. “The No-Frills Bridge”. Prakticky ide o to, že ak je paket určený pre rovnakú sieť, most si ho nevšíma. Ak je ale určený pre inú, k mostu pripojenú sieť, tento podľa toho, či pozná, alebo nepozná adresu cieľového uzla pošle paket do príslušnej siete, alebo na všetky svoje porty. Schopnosť učiť sa smerovaciu tabuľku sa označuje ako “The Learning Bridge”. Smerovacia tabuľka je tabuľka adries jednotlivých uzlov.</w:t>
      </w:r>
      <w:r>
        <w:t xml:space="preserve"> </w:t>
      </w:r>
      <w:r>
        <w:br/>
      </w:r>
      <w:r>
        <w:rPr>
          <w:sz w:val="20"/>
          <w:szCs w:val="20"/>
        </w:rPr>
        <w:t>Spôsobov ako most získa smerovaciu tabuľku je niekoľko:</w:t>
      </w:r>
      <w:r>
        <w:t xml:space="preserve"> </w:t>
      </w:r>
      <w:r>
        <w:br/>
      </w:r>
      <w:r>
        <w:rPr>
          <w:sz w:val="20"/>
          <w:szCs w:val="20"/>
        </w:rPr>
        <w:t>Tabuľku zadá mostu správca siete manuálne. </w:t>
      </w:r>
      <w:r>
        <w:t xml:space="preserve"> </w:t>
      </w:r>
      <w:r>
        <w:br/>
      </w:r>
      <w:r>
        <w:rPr>
          <w:sz w:val="20"/>
          <w:szCs w:val="20"/>
        </w:rPr>
        <w:t>Správca siete umiestni stanice do sietí podľa ich adries (napríklad sieť č.1 : stanice s adresami menšími ako 100, sieť č.2 : stanice s adresami 100 až 250, atď.). Mostu potom treba manuálne zadať tabuľku týchto priradení.</w:t>
      </w:r>
      <w:r>
        <w:t xml:space="preserve"> </w:t>
      </w:r>
      <w:r>
        <w:br/>
      </w:r>
      <w:r>
        <w:rPr>
          <w:sz w:val="20"/>
          <w:szCs w:val="20"/>
        </w:rPr>
        <w:t>Tieto metódy získania smerovacej tabuľky sa používajú len pri nízkych počtoch sieťových staníc (uzlov). Pri viacerých prepojených sieťach a vyšších počtoch sieťových staníc sa na učenie smerovacej tabuľky používa nasledujúci algoritmus. </w:t>
      </w:r>
      <w:r>
        <w:t xml:space="preserve"> </w:t>
      </w:r>
      <w:r>
        <w:br/>
      </w:r>
      <w:r>
        <w:rPr>
          <w:sz w:val="20"/>
          <w:szCs w:val="20"/>
        </w:rPr>
        <w:t>Pre každý prijatý paket si most do smerovacej tabuľky uloží jeho zdrojovú adresu a priradí ju k danému portu (pripojenej sieti) odkiaľ bol paket vyslaný. </w:t>
      </w:r>
      <w:r>
        <w:t xml:space="preserve"> </w:t>
      </w:r>
      <w:r>
        <w:br/>
      </w:r>
      <w:r>
        <w:rPr>
          <w:sz w:val="20"/>
          <w:szCs w:val="20"/>
        </w:rPr>
        <w:t>Ak most prijme paket, ktorého cieľovú adresu má v smerovacej tabuľke, tak ho pošle na daný port , ktorému je adresa priradená. Ak danú adresu „nepozná“, pošle paket na všetky svoje porty. </w:t>
      </w:r>
      <w:r>
        <w:t xml:space="preserve"> </w:t>
      </w:r>
      <w:r>
        <w:br/>
      </w:r>
      <w:r>
        <w:rPr>
          <w:sz w:val="20"/>
          <w:szCs w:val="20"/>
        </w:rPr>
        <w:t>Pre smerovaciu tabuľku je určený tzv. čas starnutia (aging time). Tento sa eviduje pre každú adresu uloženú v tabuľke a ak počas neho nedošlo pre daný uzol k žiadnej komunikácii (nič neprijal ani nevyslal), je táto adresa z tabuľky zrušená. </w:t>
      </w:r>
      <w:r>
        <w:t xml:space="preserve"> </w:t>
      </w:r>
      <w:r>
        <w:br/>
      </w:r>
      <w:r>
        <w:rPr>
          <w:sz w:val="20"/>
          <w:szCs w:val="20"/>
        </w:rPr>
        <w:t>V prípadoch, že dve lokálne siete sú prepojené viacerými mostami (redundancia mostov), používa sa algoritmus vetviaceho stromu (Spanning Tree Algorithm) na odstránenie prípadných cyklov v topológii.</w:t>
      </w:r>
      <w:r>
        <w:t xml:space="preserve"> </w:t>
      </w:r>
      <w:r>
        <w:br/>
      </w:r>
      <w:r>
        <w:rPr>
          <w:sz w:val="20"/>
          <w:szCs w:val="20"/>
        </w:rPr>
        <w:t>Spanning Tree algoritmus zjednodušene povedané „oseká“ topológiu tak, aby existovalo práve jedno prepojenie medzi ľubovoľnou dvojicou sietí. Nadbytočné mosty sa logicky zneviditeľnia (akoby nefungovali). Ak aktívny most prestane fungovať, niektorí zo zneviditeľnených mostov „ožije“ a spojenie funguje cez neho. Pri aplikácií Spanning Tree algoritmu sa mosty dorozumievajú pomocou špeciálnych správ, ktoré zaistia, ktorý most zostane aktívny a ktoré sa dočasne zneviditeľnia. </w:t>
      </w:r>
      <w:r>
        <w:t xml:space="preserve"> </w:t>
      </w:r>
      <w:r>
        <w:br/>
      </w:r>
      <w:r>
        <w:rPr>
          <w:sz w:val="20"/>
          <w:szCs w:val="20"/>
        </w:rPr>
        <w:t>Podrobný popis algoritmu Spanning Tree prekračuje rámec tohto projektu a nezaoberali sme sa ním ani pri implementácií programového vybavenia. Jeho vyčerpávajúci popis sa nachádza v.</w:t>
      </w:r>
      <w:r>
        <w:t xml:space="preserve"> </w:t>
      </w:r>
      <w:r>
        <w:br/>
      </w:r>
      <w:r>
        <w:rPr>
          <w:sz w:val="20"/>
          <w:szCs w:val="20"/>
        </w:rPr>
        <w:t>Rozšírením transparentného mostu je tzv. vzdialený most (Remote Bridge). Jeho existencia rieši prepájanie dvoch LAN sietí, ktoré sú geograficky vzdialené. Je jasné, že v takom prípade sa nedá použiť prepojenie jedným mostom, ale každá sieť je pripojená k mostu, ktorý je s tým druhým prepojený napríklad telefónnou linkou (point-to-point link). Preto sa tiež nazývajú aj polovičné mosty (Half Bridge). Ich kombinácia (prvý most, dvojbodové spojenie a druhý most) sa navonok tvári ako jeden bežný transparentný most. Prenos dát sa rieši tak, že rámec z jednej siete sa “schová” do rámca SLIP alebo PPP a na druhej strane sa “rozbalí” .</w:t>
      </w:r>
      <w:r>
        <w:t xml:space="preserve"> </w:t>
      </w:r>
    </w:p>
    <w:p w:rsidR="000F4ECA" w:rsidRDefault="000F4ECA" w:rsidP="0039324E">
      <w:pPr>
        <w:pStyle w:val="Normlnweb"/>
      </w:pPr>
    </w:p>
    <w:p w:rsidR="000F4ECA" w:rsidRPr="000F4ECA" w:rsidRDefault="000F4ECA" w:rsidP="000F4E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4ECA">
        <w:rPr>
          <w:rFonts w:ascii="Times New Roman" w:eastAsia="Times New Roman" w:hAnsi="Times New Roman" w:cs="Times New Roman"/>
          <w:b/>
          <w:bCs/>
          <w:kern w:val="36"/>
          <w:sz w:val="48"/>
          <w:szCs w:val="48"/>
        </w:rPr>
        <w:t>Transparent bridge</w:t>
      </w:r>
    </w:p>
    <w:p w:rsidR="000F4ECA" w:rsidRPr="000F4ECA" w:rsidRDefault="000F4ECA" w:rsidP="000F4ECA">
      <w:pPr>
        <w:spacing w:before="100" w:beforeAutospacing="1" w:after="100" w:afterAutospacing="1" w:line="240" w:lineRule="auto"/>
        <w:outlineLvl w:val="2"/>
        <w:rPr>
          <w:rFonts w:ascii="Times New Roman" w:eastAsia="Times New Roman" w:hAnsi="Times New Roman" w:cs="Times New Roman"/>
          <w:b/>
          <w:bCs/>
          <w:sz w:val="27"/>
          <w:szCs w:val="27"/>
        </w:rPr>
      </w:pPr>
      <w:r w:rsidRPr="000F4ECA">
        <w:rPr>
          <w:rFonts w:ascii="Times New Roman" w:eastAsia="Times New Roman" w:hAnsi="Times New Roman" w:cs="Times New Roman"/>
          <w:b/>
          <w:bCs/>
          <w:sz w:val="27"/>
          <w:szCs w:val="27"/>
        </w:rPr>
        <w:t>From Wikipedia, the free encyclopedia</w:t>
      </w:r>
    </w:p>
    <w:p w:rsidR="000F4ECA" w:rsidRPr="000F4ECA" w:rsidRDefault="000F4ECA" w:rsidP="000F4ECA">
      <w:pPr>
        <w:spacing w:after="0"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Jump to: </w:t>
      </w:r>
      <w:hyperlink r:id="rId5" w:anchor="column-one" w:history="1">
        <w:r w:rsidRPr="000F4ECA">
          <w:rPr>
            <w:rFonts w:ascii="Times New Roman" w:eastAsia="Times New Roman" w:hAnsi="Times New Roman" w:cs="Times New Roman"/>
            <w:color w:val="0000FF"/>
            <w:sz w:val="24"/>
            <w:szCs w:val="24"/>
            <w:u w:val="single"/>
          </w:rPr>
          <w:t>navigation</w:t>
        </w:r>
      </w:hyperlink>
      <w:r w:rsidRPr="000F4ECA">
        <w:rPr>
          <w:rFonts w:ascii="Times New Roman" w:eastAsia="Times New Roman" w:hAnsi="Times New Roman" w:cs="Times New Roman"/>
          <w:sz w:val="24"/>
          <w:szCs w:val="24"/>
        </w:rPr>
        <w:t xml:space="preserve">, </w:t>
      </w:r>
      <w:hyperlink r:id="rId6" w:anchor="searchInput" w:history="1">
        <w:r w:rsidRPr="000F4ECA">
          <w:rPr>
            <w:rFonts w:ascii="Times New Roman" w:eastAsia="Times New Roman" w:hAnsi="Times New Roman" w:cs="Times New Roman"/>
            <w:color w:val="0000FF"/>
            <w:sz w:val="24"/>
            <w:szCs w:val="24"/>
            <w:u w:val="single"/>
          </w:rPr>
          <w:t>search</w:t>
        </w:r>
      </w:hyperlink>
    </w:p>
    <w:tbl>
      <w:tblPr>
        <w:tblW w:w="0" w:type="auto"/>
        <w:tblCellSpacing w:w="15" w:type="dxa"/>
        <w:tblCellMar>
          <w:top w:w="15" w:type="dxa"/>
          <w:left w:w="15" w:type="dxa"/>
          <w:bottom w:w="15" w:type="dxa"/>
          <w:right w:w="15" w:type="dxa"/>
        </w:tblCellMar>
        <w:tblLook w:val="04A0"/>
      </w:tblPr>
      <w:tblGrid>
        <w:gridCol w:w="705"/>
        <w:gridCol w:w="8457"/>
      </w:tblGrid>
      <w:tr w:rsidR="000F4ECA" w:rsidRPr="000F4ECA" w:rsidTr="000F4ECA">
        <w:trPr>
          <w:tblCellSpacing w:w="15" w:type="dxa"/>
        </w:trPr>
        <w:tc>
          <w:tcPr>
            <w:tcW w:w="0" w:type="auto"/>
            <w:vAlign w:val="center"/>
            <w:hideMark/>
          </w:tcPr>
          <w:p w:rsidR="000F4ECA" w:rsidRPr="000F4ECA" w:rsidRDefault="000F4ECA" w:rsidP="000F4ECA">
            <w:pPr>
              <w:spacing w:after="0" w:line="240" w:lineRule="auto"/>
              <w:divId w:val="193790813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0365" cy="380365"/>
                  <wp:effectExtent l="19050" t="0" r="635" b="0"/>
                  <wp:docPr id="1" name="obrázek 1" descr="http://upload.wikimedia.org/wikipedia/commons/thumb/2/2c/Broom_icon.svg/40px-Broom_icon.svg.png">
                    <a:hlinkClick xmlns:a="http://schemas.openxmlformats.org/drawingml/2006/main" r:id="rId7" tooltip="&quot;Broom icon.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c/Broom_icon.svg/40px-Broom_icon.svg.png">
                            <a:hlinkClick r:id="rId7" tooltip="&quot;Broom icon.svg&quot;"/>
                          </pic:cNvPr>
                          <pic:cNvPicPr>
                            <a:picLocks noChangeAspect="1" noChangeArrowheads="1"/>
                          </pic:cNvPicPr>
                        </pic:nvPicPr>
                        <pic:blipFill>
                          <a:blip r:embed="rId8"/>
                          <a:srcRect/>
                          <a:stretch>
                            <a:fillRect/>
                          </a:stretch>
                        </pic:blipFill>
                        <pic:spPr bwMode="auto">
                          <a:xfrm>
                            <a:off x="0" y="0"/>
                            <a:ext cx="380365" cy="380365"/>
                          </a:xfrm>
                          <a:prstGeom prst="rect">
                            <a:avLst/>
                          </a:prstGeom>
                          <a:noFill/>
                          <a:ln w="9525">
                            <a:noFill/>
                            <a:miter lim="800000"/>
                            <a:headEnd/>
                            <a:tailEnd/>
                          </a:ln>
                        </pic:spPr>
                      </pic:pic>
                    </a:graphicData>
                  </a:graphic>
                </wp:inline>
              </w:drawing>
            </w:r>
          </w:p>
        </w:tc>
        <w:tc>
          <w:tcPr>
            <w:tcW w:w="0" w:type="auto"/>
            <w:vAlign w:val="center"/>
            <w:hideMark/>
          </w:tcPr>
          <w:p w:rsidR="000F4ECA" w:rsidRPr="000F4ECA" w:rsidRDefault="000F4ECA" w:rsidP="000F4ECA">
            <w:pPr>
              <w:spacing w:after="0"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The introduction to this article provides </w:t>
            </w:r>
            <w:r w:rsidRPr="000F4ECA">
              <w:rPr>
                <w:rFonts w:ascii="Times New Roman" w:eastAsia="Times New Roman" w:hAnsi="Times New Roman" w:cs="Times New Roman"/>
                <w:b/>
                <w:bCs/>
                <w:sz w:val="24"/>
                <w:szCs w:val="24"/>
              </w:rPr>
              <w:t>insufficient context</w:t>
            </w:r>
            <w:r w:rsidRPr="000F4ECA">
              <w:rPr>
                <w:rFonts w:ascii="Times New Roman" w:eastAsia="Times New Roman" w:hAnsi="Times New Roman" w:cs="Times New Roman"/>
                <w:sz w:val="24"/>
                <w:szCs w:val="24"/>
              </w:rPr>
              <w:t xml:space="preserve"> for those unfamiliar with the subject.</w:t>
            </w:r>
            <w:r w:rsidRPr="000F4ECA">
              <w:rPr>
                <w:rFonts w:ascii="Times New Roman" w:eastAsia="Times New Roman" w:hAnsi="Times New Roman" w:cs="Times New Roman"/>
                <w:sz w:val="24"/>
                <w:szCs w:val="24"/>
              </w:rPr>
              <w:br/>
            </w:r>
            <w:r w:rsidRPr="000F4ECA">
              <w:rPr>
                <w:rFonts w:ascii="Times New Roman" w:eastAsia="Times New Roman" w:hAnsi="Times New Roman" w:cs="Times New Roman"/>
                <w:sz w:val="20"/>
                <w:szCs w:val="20"/>
              </w:rPr>
              <w:t xml:space="preserve">Please help </w:t>
            </w:r>
            <w:hyperlink r:id="rId9" w:tooltip="http://en.wikipedia.org/w/index.php?title=Transparent_bridge&amp;action=edit" w:history="1">
              <w:r w:rsidRPr="000F4ECA">
                <w:rPr>
                  <w:rFonts w:ascii="Times New Roman" w:eastAsia="Times New Roman" w:hAnsi="Times New Roman" w:cs="Times New Roman"/>
                  <w:color w:val="0000FF"/>
                  <w:sz w:val="20"/>
                  <w:u w:val="single"/>
                </w:rPr>
                <w:t>improve the article</w:t>
              </w:r>
            </w:hyperlink>
            <w:r w:rsidRPr="000F4ECA">
              <w:rPr>
                <w:rFonts w:ascii="Times New Roman" w:eastAsia="Times New Roman" w:hAnsi="Times New Roman" w:cs="Times New Roman"/>
                <w:sz w:val="20"/>
                <w:szCs w:val="20"/>
              </w:rPr>
              <w:t xml:space="preserve"> with a </w:t>
            </w:r>
            <w:hyperlink r:id="rId10" w:anchor="Lead_section" w:tooltip="Wikipedia:Guide to writing better articles" w:history="1">
              <w:r w:rsidRPr="000F4ECA">
                <w:rPr>
                  <w:rFonts w:ascii="Times New Roman" w:eastAsia="Times New Roman" w:hAnsi="Times New Roman" w:cs="Times New Roman"/>
                  <w:color w:val="0000FF"/>
                  <w:sz w:val="20"/>
                  <w:u w:val="single"/>
                </w:rPr>
                <w:t>good introductory style</w:t>
              </w:r>
            </w:hyperlink>
            <w:r w:rsidRPr="000F4ECA">
              <w:rPr>
                <w:rFonts w:ascii="Times New Roman" w:eastAsia="Times New Roman" w:hAnsi="Times New Roman" w:cs="Times New Roman"/>
                <w:sz w:val="20"/>
                <w:szCs w:val="20"/>
              </w:rPr>
              <w:t>.</w:t>
            </w:r>
          </w:p>
        </w:tc>
      </w:tr>
    </w:tbl>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A </w:t>
      </w:r>
      <w:r w:rsidRPr="000F4ECA">
        <w:rPr>
          <w:rFonts w:ascii="Times New Roman" w:eastAsia="Times New Roman" w:hAnsi="Times New Roman" w:cs="Times New Roman"/>
          <w:b/>
          <w:bCs/>
          <w:sz w:val="24"/>
          <w:szCs w:val="24"/>
        </w:rPr>
        <w:t>transparent bridge</w:t>
      </w:r>
      <w:r w:rsidRPr="000F4ECA">
        <w:rPr>
          <w:rFonts w:ascii="Times New Roman" w:eastAsia="Times New Roman" w:hAnsi="Times New Roman" w:cs="Times New Roman"/>
          <w:sz w:val="24"/>
          <w:szCs w:val="24"/>
        </w:rPr>
        <w:t xml:space="preserve"> is a computer network device: i.e. a device that is used to interconnect several computers in a network enabling the exchange of data among them.</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lastRenderedPageBreak/>
        <w:t xml:space="preserve">Physically it looks like a </w:t>
      </w:r>
      <w:r w:rsidRPr="000F4ECA">
        <w:rPr>
          <w:rFonts w:ascii="Times New Roman" w:eastAsia="Times New Roman" w:hAnsi="Times New Roman" w:cs="Times New Roman"/>
          <w:i/>
          <w:iCs/>
          <w:sz w:val="24"/>
          <w:szCs w:val="24"/>
        </w:rPr>
        <w:t>box</w:t>
      </w:r>
      <w:r w:rsidRPr="000F4ECA">
        <w:rPr>
          <w:rFonts w:ascii="Times New Roman" w:eastAsia="Times New Roman" w:hAnsi="Times New Roman" w:cs="Times New Roman"/>
          <w:sz w:val="24"/>
          <w:szCs w:val="24"/>
        </w:rPr>
        <w:t xml:space="preserve"> with two or more </w:t>
      </w:r>
      <w:r w:rsidRPr="000F4ECA">
        <w:rPr>
          <w:rFonts w:ascii="Times New Roman" w:eastAsia="Times New Roman" w:hAnsi="Times New Roman" w:cs="Times New Roman"/>
          <w:i/>
          <w:iCs/>
          <w:sz w:val="24"/>
          <w:szCs w:val="24"/>
        </w:rPr>
        <w:t>holes</w:t>
      </w:r>
      <w:r w:rsidRPr="000F4ECA">
        <w:rPr>
          <w:rFonts w:ascii="Times New Roman" w:eastAsia="Times New Roman" w:hAnsi="Times New Roman" w:cs="Times New Roman"/>
          <w:sz w:val="24"/>
          <w:szCs w:val="24"/>
        </w:rPr>
        <w:t xml:space="preserve"> (ports) where network cables are plugged. The other extreme of each cable is usually connected to the network port of a computer, or to another network device, which is further connected to one or more computers. This builds a computer network.</w:t>
      </w:r>
    </w:p>
    <w:p w:rsidR="000F4ECA" w:rsidRPr="000F4ECA" w:rsidRDefault="000F4ECA" w:rsidP="000F4EC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dvanced_description"/>
      <w:bookmarkEnd w:id="0"/>
      <w:r w:rsidRPr="000F4ECA">
        <w:rPr>
          <w:rFonts w:ascii="Times New Roman" w:eastAsia="Times New Roman" w:hAnsi="Times New Roman" w:cs="Times New Roman"/>
          <w:b/>
          <w:bCs/>
          <w:sz w:val="36"/>
          <w:szCs w:val="36"/>
        </w:rPr>
        <w:t>[</w:t>
      </w:r>
      <w:hyperlink r:id="rId11" w:tooltip="Edit section: Advanced description" w:history="1">
        <w:r w:rsidRPr="000F4ECA">
          <w:rPr>
            <w:rFonts w:ascii="Times New Roman" w:eastAsia="Times New Roman" w:hAnsi="Times New Roman" w:cs="Times New Roman"/>
            <w:b/>
            <w:bCs/>
            <w:color w:val="0000FF"/>
            <w:sz w:val="36"/>
            <w:szCs w:val="36"/>
            <w:u w:val="single"/>
          </w:rPr>
          <w:t>edit</w:t>
        </w:r>
      </w:hyperlink>
      <w:r w:rsidRPr="000F4ECA">
        <w:rPr>
          <w:rFonts w:ascii="Times New Roman" w:eastAsia="Times New Roman" w:hAnsi="Times New Roman" w:cs="Times New Roman"/>
          <w:b/>
          <w:bCs/>
          <w:sz w:val="36"/>
          <w:szCs w:val="36"/>
        </w:rPr>
        <w:t>] Advanced description</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A transparent bridge is a particular case of </w:t>
      </w:r>
      <w:hyperlink r:id="rId12" w:tooltip="Network bridge" w:history="1">
        <w:r w:rsidRPr="000F4ECA">
          <w:rPr>
            <w:rFonts w:ascii="Times New Roman" w:eastAsia="Times New Roman" w:hAnsi="Times New Roman" w:cs="Times New Roman"/>
            <w:color w:val="0000FF"/>
            <w:sz w:val="24"/>
            <w:szCs w:val="24"/>
            <w:u w:val="single"/>
          </w:rPr>
          <w:t>network bridge</w:t>
        </w:r>
      </w:hyperlink>
      <w:r w:rsidRPr="000F4ECA">
        <w:rPr>
          <w:rFonts w:ascii="Times New Roman" w:eastAsia="Times New Roman" w:hAnsi="Times New Roman" w:cs="Times New Roman"/>
          <w:sz w:val="24"/>
          <w:szCs w:val="24"/>
        </w:rPr>
        <w:t>, i.e. a (computer) network device that interconnects mutilple networks of computers (a layer 2 device in OSI terms).</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While a </w:t>
      </w:r>
      <w:hyperlink r:id="rId13" w:tooltip="Network bridge" w:history="1">
        <w:r w:rsidRPr="000F4ECA">
          <w:rPr>
            <w:rFonts w:ascii="Times New Roman" w:eastAsia="Times New Roman" w:hAnsi="Times New Roman" w:cs="Times New Roman"/>
            <w:color w:val="0000FF"/>
            <w:sz w:val="24"/>
            <w:szCs w:val="24"/>
            <w:u w:val="single"/>
          </w:rPr>
          <w:t>network bridge</w:t>
        </w:r>
      </w:hyperlink>
      <w:r w:rsidRPr="000F4ECA">
        <w:rPr>
          <w:rFonts w:ascii="Times New Roman" w:eastAsia="Times New Roman" w:hAnsi="Times New Roman" w:cs="Times New Roman"/>
          <w:sz w:val="24"/>
          <w:szCs w:val="24"/>
        </w:rPr>
        <w:t xml:space="preserve"> simply enables local networks (or segments) to communicate with each other, but forwards the traffic to all ports, a transparent bridge is capable of redirecting the packets to the </w:t>
      </w:r>
      <w:r w:rsidRPr="000F4ECA">
        <w:rPr>
          <w:rFonts w:ascii="Times New Roman" w:eastAsia="Times New Roman" w:hAnsi="Times New Roman" w:cs="Times New Roman"/>
          <w:i/>
          <w:iCs/>
          <w:sz w:val="24"/>
          <w:szCs w:val="24"/>
        </w:rPr>
        <w:t>proper port</w:t>
      </w:r>
      <w:r w:rsidRPr="000F4ECA">
        <w:rPr>
          <w:rFonts w:ascii="Times New Roman" w:eastAsia="Times New Roman" w:hAnsi="Times New Roman" w:cs="Times New Roman"/>
          <w:sz w:val="24"/>
          <w:szCs w:val="24"/>
        </w:rPr>
        <w:t>, hence it can isolate the networks from broadcast traffic.</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A transparent bridge directs the outgoing data traffic using a </w:t>
      </w:r>
      <w:hyperlink r:id="rId14" w:tooltip="Forwarding table" w:history="1">
        <w:r w:rsidRPr="000F4ECA">
          <w:rPr>
            <w:rFonts w:ascii="Times New Roman" w:eastAsia="Times New Roman" w:hAnsi="Times New Roman" w:cs="Times New Roman"/>
            <w:color w:val="0000FF"/>
            <w:sz w:val="24"/>
            <w:szCs w:val="24"/>
            <w:u w:val="single"/>
          </w:rPr>
          <w:t>forwarding table</w:t>
        </w:r>
      </w:hyperlink>
      <w:r w:rsidRPr="000F4ECA">
        <w:rPr>
          <w:rFonts w:ascii="Times New Roman" w:eastAsia="Times New Roman" w:hAnsi="Times New Roman" w:cs="Times New Roman"/>
          <w:sz w:val="24"/>
          <w:szCs w:val="24"/>
        </w:rPr>
        <w:t xml:space="preserve"> that assocites addresses to ports. The table can be static or built by </w:t>
      </w:r>
      <w:r w:rsidRPr="000F4ECA">
        <w:rPr>
          <w:rFonts w:ascii="Times New Roman" w:eastAsia="Times New Roman" w:hAnsi="Times New Roman" w:cs="Times New Roman"/>
          <w:i/>
          <w:iCs/>
          <w:sz w:val="24"/>
          <w:szCs w:val="24"/>
        </w:rPr>
        <w:t>learning</w:t>
      </w:r>
      <w:r w:rsidRPr="000F4ECA">
        <w:rPr>
          <w:rFonts w:ascii="Times New Roman" w:eastAsia="Times New Roman" w:hAnsi="Times New Roman" w:cs="Times New Roman"/>
          <w:sz w:val="24"/>
          <w:szCs w:val="24"/>
        </w:rPr>
        <w:t xml:space="preserve"> the network topology from the analysis of the incoming traffic. e.g. learning happens by the device inspecting the source </w:t>
      </w:r>
      <w:hyperlink r:id="rId15" w:tooltip="Media Access Control" w:history="1">
        <w:r w:rsidRPr="000F4ECA">
          <w:rPr>
            <w:rFonts w:ascii="Times New Roman" w:eastAsia="Times New Roman" w:hAnsi="Times New Roman" w:cs="Times New Roman"/>
            <w:color w:val="0000FF"/>
            <w:sz w:val="24"/>
            <w:szCs w:val="24"/>
            <w:u w:val="single"/>
          </w:rPr>
          <w:t>Media Access Control</w:t>
        </w:r>
      </w:hyperlink>
      <w:r w:rsidRPr="000F4ECA">
        <w:rPr>
          <w:rFonts w:ascii="Times New Roman" w:eastAsia="Times New Roman" w:hAnsi="Times New Roman" w:cs="Times New Roman"/>
          <w:sz w:val="24"/>
          <w:szCs w:val="24"/>
        </w:rPr>
        <w:t xml:space="preserve"> (MAC) address of all incoming data frames. The device will send frames out off all its ports (except the one it received the frame from) unless it has an entry in the forwarding table.</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The bridge is called </w:t>
      </w:r>
      <w:r w:rsidRPr="000F4ECA">
        <w:rPr>
          <w:rFonts w:ascii="Times New Roman" w:eastAsia="Times New Roman" w:hAnsi="Times New Roman" w:cs="Times New Roman"/>
          <w:i/>
          <w:iCs/>
          <w:sz w:val="24"/>
          <w:szCs w:val="24"/>
        </w:rPr>
        <w:t>transparent</w:t>
      </w:r>
      <w:r w:rsidRPr="000F4ECA">
        <w:rPr>
          <w:rFonts w:ascii="Times New Roman" w:eastAsia="Times New Roman" w:hAnsi="Times New Roman" w:cs="Times New Roman"/>
          <w:sz w:val="24"/>
          <w:szCs w:val="24"/>
        </w:rPr>
        <w:t xml:space="preserve"> because its activity is transparent to the network hosts.</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The behavior closely resembles that of a </w:t>
      </w:r>
      <w:hyperlink r:id="rId16" w:tooltip="Network switch" w:history="1">
        <w:r w:rsidRPr="000F4ECA">
          <w:rPr>
            <w:rFonts w:ascii="Times New Roman" w:eastAsia="Times New Roman" w:hAnsi="Times New Roman" w:cs="Times New Roman"/>
            <w:color w:val="0000FF"/>
            <w:sz w:val="24"/>
            <w:szCs w:val="24"/>
            <w:u w:val="single"/>
          </w:rPr>
          <w:t>network switch</w:t>
        </w:r>
      </w:hyperlink>
      <w:r w:rsidRPr="000F4ECA">
        <w:rPr>
          <w:rFonts w:ascii="Times New Roman" w:eastAsia="Times New Roman" w:hAnsi="Times New Roman" w:cs="Times New Roman"/>
          <w:sz w:val="24"/>
          <w:szCs w:val="24"/>
        </w:rPr>
        <w:t>.</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The technology was originally developed by the Digital Equipment Corp. in the </w:t>
      </w:r>
      <w:hyperlink r:id="rId17" w:tooltip="1980s" w:history="1">
        <w:r w:rsidRPr="000F4ECA">
          <w:rPr>
            <w:rFonts w:ascii="Times New Roman" w:eastAsia="Times New Roman" w:hAnsi="Times New Roman" w:cs="Times New Roman"/>
            <w:color w:val="0000FF"/>
            <w:sz w:val="24"/>
            <w:szCs w:val="24"/>
            <w:u w:val="single"/>
          </w:rPr>
          <w:t>1980s</w:t>
        </w:r>
      </w:hyperlink>
    </w:p>
    <w:p w:rsidR="000F4ECA" w:rsidRPr="000F4ECA" w:rsidRDefault="000F4ECA" w:rsidP="000F4ECA">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Advantages_of_network_bridge"/>
      <w:bookmarkEnd w:id="1"/>
      <w:r w:rsidRPr="000F4ECA">
        <w:rPr>
          <w:rFonts w:ascii="Times New Roman" w:eastAsia="Times New Roman" w:hAnsi="Times New Roman" w:cs="Times New Roman"/>
          <w:b/>
          <w:bCs/>
          <w:sz w:val="36"/>
          <w:szCs w:val="36"/>
        </w:rPr>
        <w:t>[</w:t>
      </w:r>
      <w:hyperlink r:id="rId18" w:tooltip="Edit section: Advantages of network bridge" w:history="1">
        <w:r w:rsidRPr="000F4ECA">
          <w:rPr>
            <w:rFonts w:ascii="Times New Roman" w:eastAsia="Times New Roman" w:hAnsi="Times New Roman" w:cs="Times New Roman"/>
            <w:b/>
            <w:bCs/>
            <w:color w:val="0000FF"/>
            <w:sz w:val="36"/>
            <w:szCs w:val="36"/>
            <w:u w:val="single"/>
          </w:rPr>
          <w:t>edit</w:t>
        </w:r>
      </w:hyperlink>
      <w:r w:rsidRPr="000F4ECA">
        <w:rPr>
          <w:rFonts w:ascii="Times New Roman" w:eastAsia="Times New Roman" w:hAnsi="Times New Roman" w:cs="Times New Roman"/>
          <w:b/>
          <w:bCs/>
          <w:sz w:val="36"/>
          <w:szCs w:val="36"/>
        </w:rPr>
        <w:t>] Advantages of network bridge</w:t>
      </w:r>
    </w:p>
    <w:p w:rsidR="000F4ECA" w:rsidRPr="000F4ECA" w:rsidRDefault="000F4ECA" w:rsidP="000F4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Easy configuration</w:t>
      </w:r>
    </w:p>
    <w:p w:rsidR="000F4ECA" w:rsidRPr="000F4ECA" w:rsidRDefault="000F4ECA" w:rsidP="000F4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Network segments isolation</w:t>
      </w:r>
    </w:p>
    <w:p w:rsidR="000F4ECA" w:rsidRPr="000F4ECA" w:rsidRDefault="000F4ECA" w:rsidP="000F4ECA">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Disadvantages_of_a_network_bridge"/>
      <w:bookmarkEnd w:id="2"/>
      <w:r w:rsidRPr="000F4ECA">
        <w:rPr>
          <w:rFonts w:ascii="Times New Roman" w:eastAsia="Times New Roman" w:hAnsi="Times New Roman" w:cs="Times New Roman"/>
          <w:b/>
          <w:bCs/>
          <w:sz w:val="36"/>
          <w:szCs w:val="36"/>
        </w:rPr>
        <w:t>[</w:t>
      </w:r>
      <w:hyperlink r:id="rId19" w:tooltip="Edit section: Disadvantages of a network bridge" w:history="1">
        <w:r w:rsidRPr="000F4ECA">
          <w:rPr>
            <w:rFonts w:ascii="Times New Roman" w:eastAsia="Times New Roman" w:hAnsi="Times New Roman" w:cs="Times New Roman"/>
            <w:b/>
            <w:bCs/>
            <w:color w:val="0000FF"/>
            <w:sz w:val="36"/>
            <w:szCs w:val="36"/>
            <w:u w:val="single"/>
          </w:rPr>
          <w:t>edit</w:t>
        </w:r>
      </w:hyperlink>
      <w:r w:rsidRPr="000F4ECA">
        <w:rPr>
          <w:rFonts w:ascii="Times New Roman" w:eastAsia="Times New Roman" w:hAnsi="Times New Roman" w:cs="Times New Roman"/>
          <w:b/>
          <w:bCs/>
          <w:sz w:val="36"/>
          <w:szCs w:val="36"/>
        </w:rPr>
        <w:t>] Disadvantages of a network bridge</w:t>
      </w:r>
    </w:p>
    <w:p w:rsidR="000F4ECA" w:rsidRPr="000F4ECA" w:rsidRDefault="000F4ECA" w:rsidP="000F4ECA">
      <w:pPr>
        <w:spacing w:before="100" w:beforeAutospacing="1" w:after="100" w:afterAutospacing="1" w:line="240" w:lineRule="auto"/>
        <w:rPr>
          <w:rFonts w:ascii="Times New Roman" w:eastAsia="Times New Roman" w:hAnsi="Times New Roman" w:cs="Times New Roman"/>
          <w:sz w:val="24"/>
          <w:szCs w:val="24"/>
        </w:rPr>
      </w:pPr>
      <w:r w:rsidRPr="000F4ECA">
        <w:rPr>
          <w:rFonts w:ascii="Times New Roman" w:eastAsia="Times New Roman" w:hAnsi="Times New Roman" w:cs="Times New Roman"/>
          <w:sz w:val="24"/>
          <w:szCs w:val="24"/>
        </w:rPr>
        <w:t xml:space="preserve">It does not enable complex topologies. E.g. can suffer in specific configurations (like </w:t>
      </w:r>
      <w:r w:rsidRPr="000F4ECA">
        <w:rPr>
          <w:rFonts w:ascii="Times New Roman" w:eastAsia="Times New Roman" w:hAnsi="Times New Roman" w:cs="Times New Roman"/>
          <w:i/>
          <w:iCs/>
          <w:sz w:val="24"/>
          <w:szCs w:val="24"/>
        </w:rPr>
        <w:t>transparent bridge loops</w:t>
      </w:r>
      <w:r w:rsidRPr="000F4ECA">
        <w:rPr>
          <w:rFonts w:ascii="Times New Roman" w:eastAsia="Times New Roman" w:hAnsi="Times New Roman" w:cs="Times New Roman"/>
          <w:sz w:val="24"/>
          <w:szCs w:val="24"/>
        </w:rPr>
        <w:t xml:space="preserve">). The </w:t>
      </w:r>
      <w:hyperlink r:id="rId20" w:tooltip="Spanning-tree algorithm (page does not exist)" w:history="1">
        <w:r w:rsidRPr="000F4ECA">
          <w:rPr>
            <w:rFonts w:ascii="Times New Roman" w:eastAsia="Times New Roman" w:hAnsi="Times New Roman" w:cs="Times New Roman"/>
            <w:color w:val="0000FF"/>
            <w:sz w:val="24"/>
            <w:szCs w:val="24"/>
            <w:u w:val="single"/>
          </w:rPr>
          <w:t>spanning-tree algorithm</w:t>
        </w:r>
      </w:hyperlink>
      <w:r w:rsidRPr="000F4ECA">
        <w:rPr>
          <w:rFonts w:ascii="Times New Roman" w:eastAsia="Times New Roman" w:hAnsi="Times New Roman" w:cs="Times New Roman"/>
          <w:sz w:val="24"/>
          <w:szCs w:val="24"/>
        </w:rPr>
        <w:t xml:space="preserve"> can help reduce this problems.</w:t>
      </w:r>
    </w:p>
    <w:p w:rsidR="000F4ECA" w:rsidRDefault="000F4ECA" w:rsidP="0039324E">
      <w:pPr>
        <w:pStyle w:val="Normlnweb"/>
      </w:pPr>
    </w:p>
    <w:p w:rsidR="00FC411E" w:rsidRDefault="00FC411E" w:rsidP="0039324E">
      <w:pPr>
        <w:pStyle w:val="Normlnweb"/>
      </w:pPr>
    </w:p>
    <w:p w:rsidR="00FC411E" w:rsidRDefault="00FC411E" w:rsidP="0039324E">
      <w:pPr>
        <w:pStyle w:val="Normlnweb"/>
      </w:pPr>
    </w:p>
    <w:p w:rsidR="00FC411E" w:rsidRDefault="00FC411E" w:rsidP="0039324E">
      <w:pPr>
        <w:pStyle w:val="Normlnweb"/>
      </w:pPr>
    </w:p>
    <w:p w:rsidR="00FC411E" w:rsidRPr="00FC411E" w:rsidRDefault="00FC411E" w:rsidP="00FC41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411E">
        <w:rPr>
          <w:rFonts w:ascii="Times New Roman" w:eastAsia="Times New Roman" w:hAnsi="Times New Roman" w:cs="Times New Roman"/>
          <w:b/>
          <w:bCs/>
          <w:kern w:val="36"/>
          <w:sz w:val="48"/>
          <w:szCs w:val="48"/>
        </w:rPr>
        <w:t>Network bridge</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r w:rsidRPr="00FC411E">
        <w:rPr>
          <w:rFonts w:ascii="Times New Roman" w:eastAsia="Times New Roman" w:hAnsi="Times New Roman" w:cs="Times New Roman"/>
          <w:b/>
          <w:bCs/>
          <w:sz w:val="27"/>
          <w:szCs w:val="27"/>
        </w:rPr>
        <w:lastRenderedPageBreak/>
        <w:t>From Wikipedia, the free encyclopedia</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Jump to: </w:t>
      </w:r>
      <w:hyperlink r:id="rId21" w:anchor="column-one" w:history="1">
        <w:r w:rsidRPr="00FC411E">
          <w:rPr>
            <w:rFonts w:ascii="Times New Roman" w:eastAsia="Times New Roman" w:hAnsi="Times New Roman" w:cs="Times New Roman"/>
            <w:color w:val="0000FF"/>
            <w:sz w:val="24"/>
            <w:szCs w:val="24"/>
            <w:u w:val="single"/>
          </w:rPr>
          <w:t>navigation</w:t>
        </w:r>
      </w:hyperlink>
      <w:r w:rsidRPr="00FC411E">
        <w:rPr>
          <w:rFonts w:ascii="Times New Roman" w:eastAsia="Times New Roman" w:hAnsi="Times New Roman" w:cs="Times New Roman"/>
          <w:sz w:val="24"/>
          <w:szCs w:val="24"/>
        </w:rPr>
        <w:t xml:space="preserve">, </w:t>
      </w:r>
      <w:hyperlink r:id="rId22" w:anchor="searchInput" w:history="1">
        <w:r w:rsidRPr="00FC411E">
          <w:rPr>
            <w:rFonts w:ascii="Times New Roman" w:eastAsia="Times New Roman" w:hAnsi="Times New Roman" w:cs="Times New Roman"/>
            <w:color w:val="0000FF"/>
            <w:sz w:val="24"/>
            <w:szCs w:val="24"/>
            <w:u w:val="single"/>
          </w:rPr>
          <w:t>search</w:t>
        </w:r>
      </w:hyperlink>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A </w:t>
      </w:r>
      <w:r w:rsidRPr="00FC411E">
        <w:rPr>
          <w:rFonts w:ascii="Times New Roman" w:eastAsia="Times New Roman" w:hAnsi="Times New Roman" w:cs="Times New Roman"/>
          <w:b/>
          <w:bCs/>
          <w:sz w:val="24"/>
          <w:szCs w:val="24"/>
        </w:rPr>
        <w:t>network bridge</w:t>
      </w:r>
      <w:r w:rsidRPr="00FC411E">
        <w:rPr>
          <w:rFonts w:ascii="Times New Roman" w:eastAsia="Times New Roman" w:hAnsi="Times New Roman" w:cs="Times New Roman"/>
          <w:sz w:val="24"/>
          <w:szCs w:val="24"/>
        </w:rPr>
        <w:t xml:space="preserve"> connects multiple </w:t>
      </w:r>
      <w:hyperlink r:id="rId23" w:tooltip="Network segment" w:history="1">
        <w:r w:rsidRPr="00FC411E">
          <w:rPr>
            <w:rFonts w:ascii="Times New Roman" w:eastAsia="Times New Roman" w:hAnsi="Times New Roman" w:cs="Times New Roman"/>
            <w:color w:val="0000FF"/>
            <w:sz w:val="24"/>
            <w:szCs w:val="24"/>
            <w:u w:val="single"/>
          </w:rPr>
          <w:t>network segments</w:t>
        </w:r>
      </w:hyperlink>
      <w:r w:rsidRPr="00FC411E">
        <w:rPr>
          <w:rFonts w:ascii="Times New Roman" w:eastAsia="Times New Roman" w:hAnsi="Times New Roman" w:cs="Times New Roman"/>
          <w:sz w:val="24"/>
          <w:szCs w:val="24"/>
        </w:rPr>
        <w:t xml:space="preserve"> at the </w:t>
      </w:r>
      <w:hyperlink r:id="rId24" w:tooltip="Data link layer" w:history="1">
        <w:r w:rsidRPr="00FC411E">
          <w:rPr>
            <w:rFonts w:ascii="Times New Roman" w:eastAsia="Times New Roman" w:hAnsi="Times New Roman" w:cs="Times New Roman"/>
            <w:color w:val="0000FF"/>
            <w:sz w:val="24"/>
            <w:szCs w:val="24"/>
            <w:u w:val="single"/>
          </w:rPr>
          <w:t>data link layer</w:t>
        </w:r>
      </w:hyperlink>
      <w:r w:rsidRPr="00FC411E">
        <w:rPr>
          <w:rFonts w:ascii="Times New Roman" w:eastAsia="Times New Roman" w:hAnsi="Times New Roman" w:cs="Times New Roman"/>
          <w:sz w:val="24"/>
          <w:szCs w:val="24"/>
        </w:rPr>
        <w:t xml:space="preserve"> (layer 2) of the </w:t>
      </w:r>
      <w:hyperlink r:id="rId25" w:tooltip="OSI model" w:history="1">
        <w:r w:rsidRPr="00FC411E">
          <w:rPr>
            <w:rFonts w:ascii="Times New Roman" w:eastAsia="Times New Roman" w:hAnsi="Times New Roman" w:cs="Times New Roman"/>
            <w:color w:val="0000FF"/>
            <w:sz w:val="24"/>
            <w:szCs w:val="24"/>
            <w:u w:val="single"/>
          </w:rPr>
          <w:t>OSI model</w:t>
        </w:r>
      </w:hyperlink>
      <w:r w:rsidRPr="00FC411E">
        <w:rPr>
          <w:rFonts w:ascii="Times New Roman" w:eastAsia="Times New Roman" w:hAnsi="Times New Roman" w:cs="Times New Roman"/>
          <w:sz w:val="24"/>
          <w:szCs w:val="24"/>
        </w:rPr>
        <w:t xml:space="preserve">, and the term </w:t>
      </w:r>
      <w:r w:rsidRPr="00FC411E">
        <w:rPr>
          <w:rFonts w:ascii="Times New Roman" w:eastAsia="Times New Roman" w:hAnsi="Times New Roman" w:cs="Times New Roman"/>
          <w:b/>
          <w:bCs/>
          <w:sz w:val="24"/>
          <w:szCs w:val="24"/>
        </w:rPr>
        <w:t>layer 2 switch</w:t>
      </w:r>
      <w:r w:rsidRPr="00FC411E">
        <w:rPr>
          <w:rFonts w:ascii="Times New Roman" w:eastAsia="Times New Roman" w:hAnsi="Times New Roman" w:cs="Times New Roman"/>
          <w:sz w:val="24"/>
          <w:szCs w:val="24"/>
        </w:rPr>
        <w:t xml:space="preserve"> is often used interchangeably with bridge. Bridges are similar to </w:t>
      </w:r>
      <w:hyperlink r:id="rId26" w:tooltip="Repeater" w:history="1">
        <w:r w:rsidRPr="00FC411E">
          <w:rPr>
            <w:rFonts w:ascii="Times New Roman" w:eastAsia="Times New Roman" w:hAnsi="Times New Roman" w:cs="Times New Roman"/>
            <w:color w:val="0000FF"/>
            <w:sz w:val="24"/>
            <w:szCs w:val="24"/>
            <w:u w:val="single"/>
          </w:rPr>
          <w:t>repeaters</w:t>
        </w:r>
      </w:hyperlink>
      <w:r w:rsidRPr="00FC411E">
        <w:rPr>
          <w:rFonts w:ascii="Times New Roman" w:eastAsia="Times New Roman" w:hAnsi="Times New Roman" w:cs="Times New Roman"/>
          <w:sz w:val="24"/>
          <w:szCs w:val="24"/>
        </w:rPr>
        <w:t xml:space="preserve"> or </w:t>
      </w:r>
      <w:hyperlink r:id="rId27" w:tooltip="Network hub" w:history="1">
        <w:r w:rsidRPr="00FC411E">
          <w:rPr>
            <w:rFonts w:ascii="Times New Roman" w:eastAsia="Times New Roman" w:hAnsi="Times New Roman" w:cs="Times New Roman"/>
            <w:color w:val="0000FF"/>
            <w:sz w:val="24"/>
            <w:szCs w:val="24"/>
            <w:u w:val="single"/>
          </w:rPr>
          <w:t>network hubs</w:t>
        </w:r>
      </w:hyperlink>
      <w:r w:rsidRPr="00FC411E">
        <w:rPr>
          <w:rFonts w:ascii="Times New Roman" w:eastAsia="Times New Roman" w:hAnsi="Times New Roman" w:cs="Times New Roman"/>
          <w:sz w:val="24"/>
          <w:szCs w:val="24"/>
        </w:rPr>
        <w:t xml:space="preserve">, devices that connect network segments at the </w:t>
      </w:r>
      <w:hyperlink r:id="rId28" w:tooltip="Physical layer" w:history="1">
        <w:r w:rsidRPr="00FC411E">
          <w:rPr>
            <w:rFonts w:ascii="Times New Roman" w:eastAsia="Times New Roman" w:hAnsi="Times New Roman" w:cs="Times New Roman"/>
            <w:color w:val="0000FF"/>
            <w:sz w:val="24"/>
            <w:szCs w:val="24"/>
            <w:u w:val="single"/>
          </w:rPr>
          <w:t>physical layer</w:t>
        </w:r>
      </w:hyperlink>
      <w:r w:rsidRPr="00FC411E">
        <w:rPr>
          <w:rFonts w:ascii="Times New Roman" w:eastAsia="Times New Roman" w:hAnsi="Times New Roman" w:cs="Times New Roman"/>
          <w:sz w:val="24"/>
          <w:szCs w:val="24"/>
        </w:rPr>
        <w:t xml:space="preserve">, however a bridge works by using </w:t>
      </w:r>
      <w:hyperlink r:id="rId29" w:tooltip="Bridging (networking)" w:history="1">
        <w:r w:rsidRPr="00FC411E">
          <w:rPr>
            <w:rFonts w:ascii="Times New Roman" w:eastAsia="Times New Roman" w:hAnsi="Times New Roman" w:cs="Times New Roman"/>
            <w:color w:val="0000FF"/>
            <w:sz w:val="24"/>
            <w:szCs w:val="24"/>
            <w:u w:val="single"/>
          </w:rPr>
          <w:t>bridging</w:t>
        </w:r>
      </w:hyperlink>
      <w:r w:rsidRPr="00FC411E">
        <w:rPr>
          <w:rFonts w:ascii="Times New Roman" w:eastAsia="Times New Roman" w:hAnsi="Times New Roman" w:cs="Times New Roman"/>
          <w:sz w:val="24"/>
          <w:szCs w:val="24"/>
        </w:rPr>
        <w:t xml:space="preserve"> where traffic from one network is managed rather than simply rebroadcast to adjacent network segments. In Ethernet networks, the term "bridge" formally means a device that behaves according to the </w:t>
      </w:r>
      <w:hyperlink r:id="rId30" w:tooltip="IEEE 802.1D" w:history="1">
        <w:r w:rsidRPr="00FC411E">
          <w:rPr>
            <w:rFonts w:ascii="Times New Roman" w:eastAsia="Times New Roman" w:hAnsi="Times New Roman" w:cs="Times New Roman"/>
            <w:color w:val="0000FF"/>
            <w:sz w:val="24"/>
            <w:szCs w:val="24"/>
            <w:u w:val="single"/>
          </w:rPr>
          <w:t>IEEE 802.1D</w:t>
        </w:r>
      </w:hyperlink>
      <w:r w:rsidRPr="00FC411E">
        <w:rPr>
          <w:rFonts w:ascii="Times New Roman" w:eastAsia="Times New Roman" w:hAnsi="Times New Roman" w:cs="Times New Roman"/>
          <w:sz w:val="24"/>
          <w:szCs w:val="24"/>
        </w:rPr>
        <w:t xml:space="preserve"> standard—this is most often referred to as a </w:t>
      </w:r>
      <w:hyperlink r:id="rId31" w:tooltip="Network switch" w:history="1">
        <w:r w:rsidRPr="00FC411E">
          <w:rPr>
            <w:rFonts w:ascii="Times New Roman" w:eastAsia="Times New Roman" w:hAnsi="Times New Roman" w:cs="Times New Roman"/>
            <w:color w:val="0000FF"/>
            <w:sz w:val="24"/>
            <w:szCs w:val="24"/>
            <w:u w:val="single"/>
          </w:rPr>
          <w:t>network switch</w:t>
        </w:r>
      </w:hyperlink>
      <w:r w:rsidRPr="00FC411E">
        <w:rPr>
          <w:rFonts w:ascii="Times New Roman" w:eastAsia="Times New Roman" w:hAnsi="Times New Roman" w:cs="Times New Roman"/>
          <w:sz w:val="24"/>
          <w:szCs w:val="24"/>
        </w:rPr>
        <w:t xml:space="preserve"> in marketing literature.</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Since bridging takes place at the data link layer of the </w:t>
      </w:r>
      <w:hyperlink r:id="rId32" w:tooltip="OSI model" w:history="1">
        <w:r w:rsidRPr="00FC411E">
          <w:rPr>
            <w:rFonts w:ascii="Times New Roman" w:eastAsia="Times New Roman" w:hAnsi="Times New Roman" w:cs="Times New Roman"/>
            <w:color w:val="0000FF"/>
            <w:sz w:val="24"/>
            <w:szCs w:val="24"/>
            <w:u w:val="single"/>
          </w:rPr>
          <w:t>OSI model</w:t>
        </w:r>
      </w:hyperlink>
      <w:r w:rsidRPr="00FC411E">
        <w:rPr>
          <w:rFonts w:ascii="Times New Roman" w:eastAsia="Times New Roman" w:hAnsi="Times New Roman" w:cs="Times New Roman"/>
          <w:sz w:val="24"/>
          <w:szCs w:val="24"/>
        </w:rPr>
        <w:t xml:space="preserve">, a bridge processes the information from each frame of data it receives. In an </w:t>
      </w:r>
      <w:hyperlink r:id="rId33" w:tooltip="Ethernet" w:history="1">
        <w:r w:rsidRPr="00FC411E">
          <w:rPr>
            <w:rFonts w:ascii="Times New Roman" w:eastAsia="Times New Roman" w:hAnsi="Times New Roman" w:cs="Times New Roman"/>
            <w:color w:val="0000FF"/>
            <w:sz w:val="24"/>
            <w:szCs w:val="24"/>
            <w:u w:val="single"/>
          </w:rPr>
          <w:t>Ethernet</w:t>
        </w:r>
      </w:hyperlink>
      <w:r w:rsidRPr="00FC411E">
        <w:rPr>
          <w:rFonts w:ascii="Times New Roman" w:eastAsia="Times New Roman" w:hAnsi="Times New Roman" w:cs="Times New Roman"/>
          <w:sz w:val="24"/>
          <w:szCs w:val="24"/>
        </w:rPr>
        <w:t xml:space="preserve"> frame, this provides the </w:t>
      </w:r>
      <w:hyperlink r:id="rId34" w:tooltip="MAC address" w:history="1">
        <w:r w:rsidRPr="00FC411E">
          <w:rPr>
            <w:rFonts w:ascii="Times New Roman" w:eastAsia="Times New Roman" w:hAnsi="Times New Roman" w:cs="Times New Roman"/>
            <w:color w:val="0000FF"/>
            <w:sz w:val="24"/>
            <w:szCs w:val="24"/>
            <w:u w:val="single"/>
          </w:rPr>
          <w:t>MAC address</w:t>
        </w:r>
      </w:hyperlink>
      <w:r w:rsidRPr="00FC411E">
        <w:rPr>
          <w:rFonts w:ascii="Times New Roman" w:eastAsia="Times New Roman" w:hAnsi="Times New Roman" w:cs="Times New Roman"/>
          <w:sz w:val="24"/>
          <w:szCs w:val="24"/>
        </w:rPr>
        <w:t xml:space="preserve"> of the frame's source and destination. Bridges use two methods to resolve the network segment that a MAC address belongs to.</w:t>
      </w:r>
    </w:p>
    <w:p w:rsidR="00FC411E" w:rsidRPr="00FC411E" w:rsidRDefault="00FC411E" w:rsidP="00FC41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b/>
          <w:bCs/>
          <w:sz w:val="24"/>
          <w:szCs w:val="24"/>
        </w:rPr>
        <w:t>Transparent bridging</w:t>
      </w:r>
      <w:r w:rsidRPr="00FC411E">
        <w:rPr>
          <w:rFonts w:ascii="Times New Roman" w:eastAsia="Times New Roman" w:hAnsi="Times New Roman" w:cs="Times New Roman"/>
          <w:sz w:val="24"/>
          <w:szCs w:val="24"/>
        </w:rPr>
        <w:t xml:space="preserve"> – This method uses a forwarding database to send frames across network segments. The forwarding database is initially empty and entries in the database are built as the bridge receives frames. If an address entry is not found in the forwarding database, the frame is rebroadcast to all ports of the bridge, forwarding the frame to all segments except the source address. By means of these broadcast frames, the destination network will respond and a route will be created. Along with recording the network segment to which a particular frame is to be sent, bridges may also record a bandwidth metric to avoid looping when multiple paths are available. Devices that have this transparent bridging functionality are also known as </w:t>
      </w:r>
      <w:r w:rsidRPr="00FC411E">
        <w:rPr>
          <w:rFonts w:ascii="Times New Roman" w:eastAsia="Times New Roman" w:hAnsi="Times New Roman" w:cs="Times New Roman"/>
          <w:i/>
          <w:iCs/>
          <w:sz w:val="24"/>
          <w:szCs w:val="24"/>
        </w:rPr>
        <w:t>adaptive bridges</w:t>
      </w:r>
      <w:r w:rsidRPr="00FC411E">
        <w:rPr>
          <w:rFonts w:ascii="Times New Roman" w:eastAsia="Times New Roman" w:hAnsi="Times New Roman" w:cs="Times New Roman"/>
          <w:sz w:val="24"/>
          <w:szCs w:val="24"/>
        </w:rPr>
        <w:t>.</w:t>
      </w:r>
    </w:p>
    <w:p w:rsidR="00FC411E" w:rsidRPr="00FC411E" w:rsidRDefault="00FC411E" w:rsidP="00FC41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b/>
          <w:bCs/>
          <w:sz w:val="24"/>
          <w:szCs w:val="24"/>
        </w:rPr>
        <w:t>Source route bridging</w:t>
      </w:r>
      <w:r w:rsidRPr="00FC411E">
        <w:rPr>
          <w:rFonts w:ascii="Times New Roman" w:eastAsia="Times New Roman" w:hAnsi="Times New Roman" w:cs="Times New Roman"/>
          <w:sz w:val="24"/>
          <w:szCs w:val="24"/>
        </w:rPr>
        <w:t xml:space="preserve"> – With source route bridging two frame types are used in order to find the route to the destination network segment. Single-Route (SR) frames comprise most of the network traffic and have set destinations, while All-Route(AR) frames are used to find routes. Bridges send AR frames by broadcasting on all network branches; each step of the followed route is registered by the bridge performing it. Each frame has a maximum hop count, which is determined to be greater than the </w:t>
      </w:r>
      <w:hyperlink r:id="rId35" w:tooltip="Graph diameter" w:history="1">
        <w:r w:rsidRPr="00FC411E">
          <w:rPr>
            <w:rFonts w:ascii="Times New Roman" w:eastAsia="Times New Roman" w:hAnsi="Times New Roman" w:cs="Times New Roman"/>
            <w:color w:val="0000FF"/>
            <w:sz w:val="24"/>
            <w:szCs w:val="24"/>
            <w:u w:val="single"/>
          </w:rPr>
          <w:t>diameter</w:t>
        </w:r>
      </w:hyperlink>
      <w:r w:rsidRPr="00FC411E">
        <w:rPr>
          <w:rFonts w:ascii="Times New Roman" w:eastAsia="Times New Roman" w:hAnsi="Times New Roman" w:cs="Times New Roman"/>
          <w:sz w:val="24"/>
          <w:szCs w:val="24"/>
        </w:rPr>
        <w:t xml:space="preserve"> of the network graph, and is decremented by each bridge. Frames are dropped when this hop count reaches zero, to avoid indefinite looping of AR frames. The first AR frame which reaches its destination is considered to have followed the best route, and the route can be used for subsequent SR frames; the other AR frames are discarded. This method of locating a destination network can allow for indirect </w:t>
      </w:r>
      <w:hyperlink r:id="rId36" w:tooltip="Load balancing (computing)" w:history="1">
        <w:r w:rsidRPr="00FC411E">
          <w:rPr>
            <w:rFonts w:ascii="Times New Roman" w:eastAsia="Times New Roman" w:hAnsi="Times New Roman" w:cs="Times New Roman"/>
            <w:color w:val="0000FF"/>
            <w:sz w:val="24"/>
            <w:szCs w:val="24"/>
            <w:u w:val="single"/>
          </w:rPr>
          <w:t>load balancing</w:t>
        </w:r>
      </w:hyperlink>
      <w:r w:rsidRPr="00FC411E">
        <w:rPr>
          <w:rFonts w:ascii="Times New Roman" w:eastAsia="Times New Roman" w:hAnsi="Times New Roman" w:cs="Times New Roman"/>
          <w:sz w:val="24"/>
          <w:szCs w:val="24"/>
        </w:rPr>
        <w:t xml:space="preserve"> among multiple bridges connecting two networks. The more a bridge is loaded, the less likely it is to take part in the route finding process for a new destination as it will be slow to forward packets. A new AR packet will find a different route over a less busy path if one exists. This method is very different from transparent bridge usage, where redundant bridges will be inactivated; however, more overhead is introduced to find routes, and space is wasted to store them in frames. A switch with a faster backplane can be just as good for performance, if not for fault tolerance.</w:t>
      </w:r>
    </w:p>
    <w:tbl>
      <w:tblPr>
        <w:tblW w:w="0" w:type="auto"/>
        <w:tblCellSpacing w:w="15" w:type="dxa"/>
        <w:tblCellMar>
          <w:top w:w="15" w:type="dxa"/>
          <w:left w:w="15" w:type="dxa"/>
          <w:bottom w:w="15" w:type="dxa"/>
          <w:right w:w="15" w:type="dxa"/>
        </w:tblCellMar>
        <w:tblLook w:val="04A0"/>
      </w:tblPr>
      <w:tblGrid>
        <w:gridCol w:w="4623"/>
      </w:tblGrid>
      <w:tr w:rsidR="00FC411E" w:rsidRPr="00FC411E" w:rsidTr="00FC411E">
        <w:trPr>
          <w:tblCellSpacing w:w="15" w:type="dxa"/>
        </w:trPr>
        <w:tc>
          <w:tcPr>
            <w:tcW w:w="0" w:type="auto"/>
            <w:vAlign w:val="center"/>
            <w:hideMark/>
          </w:tcPr>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r w:rsidRPr="00FC411E">
              <w:rPr>
                <w:rFonts w:ascii="Times New Roman" w:eastAsia="Times New Roman" w:hAnsi="Times New Roman" w:cs="Times New Roman"/>
                <w:b/>
                <w:bCs/>
                <w:sz w:val="36"/>
                <w:szCs w:val="36"/>
              </w:rPr>
              <w:t>Contents</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w:t>
            </w:r>
            <w:hyperlink r:id="rId37" w:history="1">
              <w:r w:rsidRPr="00FC411E">
                <w:rPr>
                  <w:rFonts w:ascii="Times New Roman" w:eastAsia="Times New Roman" w:hAnsi="Times New Roman" w:cs="Times New Roman"/>
                  <w:color w:val="0000FF"/>
                  <w:sz w:val="24"/>
                  <w:szCs w:val="24"/>
                  <w:u w:val="single"/>
                </w:rPr>
                <w:t>hide</w:t>
              </w:r>
            </w:hyperlink>
            <w:r w:rsidRPr="00FC411E">
              <w:rPr>
                <w:rFonts w:ascii="Times New Roman" w:eastAsia="Times New Roman" w:hAnsi="Times New Roman" w:cs="Times New Roman"/>
                <w:sz w:val="24"/>
                <w:szCs w:val="24"/>
              </w:rPr>
              <w:t>]</w:t>
            </w:r>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8" w:anchor="Advantages_of_network_bridges" w:history="1">
              <w:r w:rsidRPr="00FC411E">
                <w:rPr>
                  <w:rFonts w:ascii="Times New Roman" w:eastAsia="Times New Roman" w:hAnsi="Times New Roman" w:cs="Times New Roman"/>
                  <w:color w:val="0000FF"/>
                  <w:sz w:val="24"/>
                  <w:szCs w:val="24"/>
                  <w:u w:val="single"/>
                </w:rPr>
                <w:t>1 Advantages of network bridges</w:t>
              </w:r>
            </w:hyperlink>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9" w:anchor="Disadvantages_of_network_bridges" w:history="1">
              <w:r w:rsidRPr="00FC411E">
                <w:rPr>
                  <w:rFonts w:ascii="Times New Roman" w:eastAsia="Times New Roman" w:hAnsi="Times New Roman" w:cs="Times New Roman"/>
                  <w:color w:val="0000FF"/>
                  <w:sz w:val="24"/>
                  <w:szCs w:val="24"/>
                  <w:u w:val="single"/>
                </w:rPr>
                <w:t>2 Disadvantages of network bridges</w:t>
              </w:r>
            </w:hyperlink>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0" w:anchor="Bridging_versus_routing" w:history="1">
              <w:r w:rsidRPr="00FC411E">
                <w:rPr>
                  <w:rFonts w:ascii="Times New Roman" w:eastAsia="Times New Roman" w:hAnsi="Times New Roman" w:cs="Times New Roman"/>
                  <w:color w:val="0000FF"/>
                  <w:sz w:val="24"/>
                  <w:szCs w:val="24"/>
                  <w:u w:val="single"/>
                </w:rPr>
                <w:t>3 Bridging versus routing</w:t>
              </w:r>
            </w:hyperlink>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1" w:anchor="Specific_uses_of_the_term_.22bridge.22" w:history="1">
              <w:r w:rsidRPr="00FC411E">
                <w:rPr>
                  <w:rFonts w:ascii="Times New Roman" w:eastAsia="Times New Roman" w:hAnsi="Times New Roman" w:cs="Times New Roman"/>
                  <w:color w:val="0000FF"/>
                  <w:sz w:val="24"/>
                  <w:szCs w:val="24"/>
                  <w:u w:val="single"/>
                </w:rPr>
                <w:t>4 Specific uses of the term "bridge"</w:t>
              </w:r>
            </w:hyperlink>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2" w:anchor="Filtering_Database" w:history="1">
              <w:r w:rsidRPr="00FC411E">
                <w:rPr>
                  <w:rFonts w:ascii="Times New Roman" w:eastAsia="Times New Roman" w:hAnsi="Times New Roman" w:cs="Times New Roman"/>
                  <w:color w:val="0000FF"/>
                  <w:sz w:val="24"/>
                  <w:szCs w:val="24"/>
                  <w:u w:val="single"/>
                </w:rPr>
                <w:t>5 Filtering Database</w:t>
              </w:r>
            </w:hyperlink>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3" w:anchor="See_also" w:history="1">
              <w:r w:rsidRPr="00FC411E">
                <w:rPr>
                  <w:rFonts w:ascii="Times New Roman" w:eastAsia="Times New Roman" w:hAnsi="Times New Roman" w:cs="Times New Roman"/>
                  <w:color w:val="0000FF"/>
                  <w:sz w:val="24"/>
                  <w:szCs w:val="24"/>
                  <w:u w:val="single"/>
                </w:rPr>
                <w:t>6 See also</w:t>
              </w:r>
            </w:hyperlink>
          </w:p>
          <w:p w:rsidR="00FC411E" w:rsidRPr="00FC411E" w:rsidRDefault="00FC411E" w:rsidP="00FC411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4" w:anchor="External_links" w:history="1">
              <w:r w:rsidRPr="00FC411E">
                <w:rPr>
                  <w:rFonts w:ascii="Times New Roman" w:eastAsia="Times New Roman" w:hAnsi="Times New Roman" w:cs="Times New Roman"/>
                  <w:color w:val="0000FF"/>
                  <w:sz w:val="24"/>
                  <w:szCs w:val="24"/>
                  <w:u w:val="single"/>
                </w:rPr>
                <w:t>7 External links</w:t>
              </w:r>
            </w:hyperlink>
          </w:p>
        </w:tc>
      </w:tr>
    </w:tbl>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r w:rsidRPr="00FC411E">
        <w:rPr>
          <w:rFonts w:ascii="Times New Roman" w:eastAsia="Times New Roman" w:hAnsi="Times New Roman" w:cs="Times New Roman"/>
          <w:b/>
          <w:bCs/>
          <w:sz w:val="36"/>
          <w:szCs w:val="36"/>
        </w:rPr>
        <w:lastRenderedPageBreak/>
        <w:pict/>
      </w:r>
      <w:bookmarkStart w:id="3" w:name="Advantages_of_network_bridges"/>
      <w:bookmarkEnd w:id="3"/>
      <w:r w:rsidRPr="00FC411E">
        <w:rPr>
          <w:rFonts w:ascii="Times New Roman" w:eastAsia="Times New Roman" w:hAnsi="Times New Roman" w:cs="Times New Roman"/>
          <w:b/>
          <w:bCs/>
          <w:sz w:val="36"/>
          <w:szCs w:val="36"/>
        </w:rPr>
        <w:t>[</w:t>
      </w:r>
      <w:hyperlink r:id="rId45" w:tooltip="Edit section: Advantages of network bridges"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Advantages of network bridges</w:t>
      </w:r>
    </w:p>
    <w:p w:rsidR="00FC411E" w:rsidRPr="00FC411E" w:rsidRDefault="00FC411E" w:rsidP="00FC41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Self configuring</w:t>
      </w:r>
    </w:p>
    <w:p w:rsidR="00FC411E" w:rsidRPr="00FC411E" w:rsidRDefault="00FC411E" w:rsidP="00FC41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Primitive bridges are often inexpensive</w:t>
      </w:r>
    </w:p>
    <w:p w:rsidR="00FC411E" w:rsidRPr="00FC411E" w:rsidRDefault="00FC411E" w:rsidP="00FC41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Reduce size of collision domain by </w:t>
      </w:r>
      <w:hyperlink r:id="rId46" w:tooltip="Microsegmentation" w:history="1">
        <w:r w:rsidRPr="00FC411E">
          <w:rPr>
            <w:rFonts w:ascii="Times New Roman" w:eastAsia="Times New Roman" w:hAnsi="Times New Roman" w:cs="Times New Roman"/>
            <w:color w:val="0000FF"/>
            <w:sz w:val="24"/>
            <w:szCs w:val="24"/>
            <w:u w:val="single"/>
          </w:rPr>
          <w:t>microsegmentation</w:t>
        </w:r>
      </w:hyperlink>
      <w:r w:rsidRPr="00FC411E">
        <w:rPr>
          <w:rFonts w:ascii="Times New Roman" w:eastAsia="Times New Roman" w:hAnsi="Times New Roman" w:cs="Times New Roman"/>
          <w:sz w:val="24"/>
          <w:szCs w:val="24"/>
        </w:rPr>
        <w:t xml:space="preserve"> in non switched networks</w:t>
      </w:r>
    </w:p>
    <w:p w:rsidR="00FC411E" w:rsidRPr="00FC411E" w:rsidRDefault="00FC411E" w:rsidP="00FC41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Transparent to protocols above the MAC layer</w:t>
      </w:r>
    </w:p>
    <w:p w:rsidR="00FC411E" w:rsidRPr="00FC411E" w:rsidRDefault="00FC411E" w:rsidP="00FC41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Allows the introduction of management - performance information and access control</w:t>
      </w:r>
    </w:p>
    <w:p w:rsidR="00FC411E" w:rsidRPr="00FC411E" w:rsidRDefault="00FC411E" w:rsidP="00FC41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LANs interconnected are separate and physical constraints such as number of stations, repeaters and segment length don't apply</w:t>
      </w:r>
    </w:p>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Disadvantages_of_network_bridges"/>
      <w:bookmarkEnd w:id="4"/>
      <w:r w:rsidRPr="00FC411E">
        <w:rPr>
          <w:rFonts w:ascii="Times New Roman" w:eastAsia="Times New Roman" w:hAnsi="Times New Roman" w:cs="Times New Roman"/>
          <w:b/>
          <w:bCs/>
          <w:sz w:val="36"/>
          <w:szCs w:val="36"/>
        </w:rPr>
        <w:t>[</w:t>
      </w:r>
      <w:hyperlink r:id="rId47" w:tooltip="Edit section: Disadvantages of network bridges"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Disadvantages of network bridges</w:t>
      </w:r>
    </w:p>
    <w:p w:rsidR="00FC411E" w:rsidRPr="00FC411E" w:rsidRDefault="00FC411E" w:rsidP="00FC41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Does not limit the scope of broadcasts</w:t>
      </w:r>
    </w:p>
    <w:p w:rsidR="00FC411E" w:rsidRPr="00FC411E" w:rsidRDefault="00FC411E" w:rsidP="00FC41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Does not scale to extremely large networks</w:t>
      </w:r>
    </w:p>
    <w:p w:rsidR="00FC411E" w:rsidRPr="00FC411E" w:rsidRDefault="00FC411E" w:rsidP="00FC41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Buffering introduces store and forward delays - on average traffic destined for bridge will be related to the number of stations on the rest of the </w:t>
      </w:r>
      <w:hyperlink r:id="rId48" w:tooltip="LAN" w:history="1">
        <w:r w:rsidRPr="00FC411E">
          <w:rPr>
            <w:rFonts w:ascii="Times New Roman" w:eastAsia="Times New Roman" w:hAnsi="Times New Roman" w:cs="Times New Roman"/>
            <w:color w:val="0000FF"/>
            <w:sz w:val="24"/>
            <w:szCs w:val="24"/>
            <w:u w:val="single"/>
          </w:rPr>
          <w:t>LAN</w:t>
        </w:r>
      </w:hyperlink>
    </w:p>
    <w:p w:rsidR="00FC411E" w:rsidRPr="00FC411E" w:rsidRDefault="00FC411E" w:rsidP="00FC41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Bridging of different MAC protocols introduces errors</w:t>
      </w:r>
    </w:p>
    <w:p w:rsidR="00FC411E" w:rsidRPr="00FC411E" w:rsidRDefault="00FC411E" w:rsidP="00FC41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Because bridges do more than repeaters by viewing MAC addresses, the extra processing makes them slower than </w:t>
      </w:r>
      <w:hyperlink r:id="rId49" w:tooltip="Repeaters" w:history="1">
        <w:r w:rsidRPr="00FC411E">
          <w:rPr>
            <w:rFonts w:ascii="Times New Roman" w:eastAsia="Times New Roman" w:hAnsi="Times New Roman" w:cs="Times New Roman"/>
            <w:color w:val="0000FF"/>
            <w:sz w:val="24"/>
            <w:szCs w:val="24"/>
            <w:u w:val="single"/>
          </w:rPr>
          <w:t>repeaters</w:t>
        </w:r>
      </w:hyperlink>
    </w:p>
    <w:p w:rsidR="00FC411E" w:rsidRPr="00FC411E" w:rsidRDefault="00FC411E" w:rsidP="00FC41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Bridges are more expensive than repeaters</w:t>
      </w:r>
    </w:p>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Bridging_versus_routing"/>
      <w:bookmarkEnd w:id="5"/>
      <w:r w:rsidRPr="00FC411E">
        <w:rPr>
          <w:rFonts w:ascii="Times New Roman" w:eastAsia="Times New Roman" w:hAnsi="Times New Roman" w:cs="Times New Roman"/>
          <w:b/>
          <w:bCs/>
          <w:sz w:val="36"/>
          <w:szCs w:val="36"/>
        </w:rPr>
        <w:t>[</w:t>
      </w:r>
      <w:hyperlink r:id="rId50" w:tooltip="Edit section: Bridging versus routing"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Bridging versus routing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hyperlink r:id="rId51" w:tooltip="Bridging (networking)" w:history="1">
        <w:r w:rsidRPr="00FC411E">
          <w:rPr>
            <w:rFonts w:ascii="Times New Roman" w:eastAsia="Times New Roman" w:hAnsi="Times New Roman" w:cs="Times New Roman"/>
            <w:color w:val="0000FF"/>
            <w:sz w:val="24"/>
            <w:szCs w:val="24"/>
            <w:u w:val="single"/>
          </w:rPr>
          <w:t>Bridging</w:t>
        </w:r>
      </w:hyperlink>
      <w:r w:rsidRPr="00FC411E">
        <w:rPr>
          <w:rFonts w:ascii="Times New Roman" w:eastAsia="Times New Roman" w:hAnsi="Times New Roman" w:cs="Times New Roman"/>
          <w:sz w:val="24"/>
          <w:szCs w:val="24"/>
        </w:rPr>
        <w:t xml:space="preserve"> and </w:t>
      </w:r>
      <w:hyperlink r:id="rId52" w:tooltip="Routing" w:history="1">
        <w:r w:rsidRPr="00FC411E">
          <w:rPr>
            <w:rFonts w:ascii="Times New Roman" w:eastAsia="Times New Roman" w:hAnsi="Times New Roman" w:cs="Times New Roman"/>
            <w:color w:val="0000FF"/>
            <w:sz w:val="24"/>
            <w:szCs w:val="24"/>
            <w:u w:val="single"/>
          </w:rPr>
          <w:t>Routing</w:t>
        </w:r>
      </w:hyperlink>
      <w:r w:rsidRPr="00FC411E">
        <w:rPr>
          <w:rFonts w:ascii="Times New Roman" w:eastAsia="Times New Roman" w:hAnsi="Times New Roman" w:cs="Times New Roman"/>
          <w:sz w:val="24"/>
          <w:szCs w:val="24"/>
        </w:rPr>
        <w:t xml:space="preserve"> are both ways of performing data control, but work through different methods. Bridging takes place at </w:t>
      </w:r>
      <w:hyperlink r:id="rId53" w:anchor="Layer_2:_Data_Link_layer" w:tooltip="OSI model" w:history="1">
        <w:r w:rsidRPr="00FC411E">
          <w:rPr>
            <w:rFonts w:ascii="Times New Roman" w:eastAsia="Times New Roman" w:hAnsi="Times New Roman" w:cs="Times New Roman"/>
            <w:color w:val="0000FF"/>
            <w:sz w:val="24"/>
            <w:szCs w:val="24"/>
            <w:u w:val="single"/>
          </w:rPr>
          <w:t>OSI Model Layer 2</w:t>
        </w:r>
      </w:hyperlink>
      <w:r w:rsidRPr="00FC411E">
        <w:rPr>
          <w:rFonts w:ascii="Times New Roman" w:eastAsia="Times New Roman" w:hAnsi="Times New Roman" w:cs="Times New Roman"/>
          <w:sz w:val="24"/>
          <w:szCs w:val="24"/>
        </w:rPr>
        <w:t xml:space="preserve"> (Data-Link Layer) while Routing takes place at the </w:t>
      </w:r>
      <w:hyperlink r:id="rId54" w:anchor="Layer_3:_Network_layer" w:tooltip="OSI model" w:history="1">
        <w:r w:rsidRPr="00FC411E">
          <w:rPr>
            <w:rFonts w:ascii="Times New Roman" w:eastAsia="Times New Roman" w:hAnsi="Times New Roman" w:cs="Times New Roman"/>
            <w:color w:val="0000FF"/>
            <w:sz w:val="24"/>
            <w:szCs w:val="24"/>
            <w:u w:val="single"/>
          </w:rPr>
          <w:t>OSI Model Layer 3</w:t>
        </w:r>
      </w:hyperlink>
      <w:r w:rsidRPr="00FC411E">
        <w:rPr>
          <w:rFonts w:ascii="Times New Roman" w:eastAsia="Times New Roman" w:hAnsi="Times New Roman" w:cs="Times New Roman"/>
          <w:sz w:val="24"/>
          <w:szCs w:val="24"/>
        </w:rPr>
        <w:t xml:space="preserve"> (Network Layer). This difference means that a bridge directs frames according to hardware assigned </w:t>
      </w:r>
      <w:hyperlink r:id="rId55" w:tooltip="MAC address" w:history="1">
        <w:r w:rsidRPr="00FC411E">
          <w:rPr>
            <w:rFonts w:ascii="Times New Roman" w:eastAsia="Times New Roman" w:hAnsi="Times New Roman" w:cs="Times New Roman"/>
            <w:color w:val="0000FF"/>
            <w:sz w:val="24"/>
            <w:szCs w:val="24"/>
            <w:u w:val="single"/>
          </w:rPr>
          <w:t>MAC addresses</w:t>
        </w:r>
      </w:hyperlink>
      <w:r w:rsidRPr="00FC411E">
        <w:rPr>
          <w:rFonts w:ascii="Times New Roman" w:eastAsia="Times New Roman" w:hAnsi="Times New Roman" w:cs="Times New Roman"/>
          <w:sz w:val="24"/>
          <w:szCs w:val="24"/>
        </w:rPr>
        <w:t xml:space="preserve"> while a router makes its decisions according to arbitrarily assigned </w:t>
      </w:r>
      <w:hyperlink r:id="rId56" w:tooltip="IP Address" w:history="1">
        <w:r w:rsidRPr="00FC411E">
          <w:rPr>
            <w:rFonts w:ascii="Times New Roman" w:eastAsia="Times New Roman" w:hAnsi="Times New Roman" w:cs="Times New Roman"/>
            <w:color w:val="0000FF"/>
            <w:sz w:val="24"/>
            <w:szCs w:val="24"/>
            <w:u w:val="single"/>
          </w:rPr>
          <w:t>IP Addresses</w:t>
        </w:r>
      </w:hyperlink>
      <w:r w:rsidRPr="00FC411E">
        <w:rPr>
          <w:rFonts w:ascii="Times New Roman" w:eastAsia="Times New Roman" w:hAnsi="Times New Roman" w:cs="Times New Roman"/>
          <w:sz w:val="24"/>
          <w:szCs w:val="24"/>
        </w:rPr>
        <w:t xml:space="preserve">. As a result of this, bridges are not concerned with and are unable to distinguish </w:t>
      </w:r>
      <w:hyperlink r:id="rId57" w:tooltip="Computer networking" w:history="1">
        <w:r w:rsidRPr="00FC411E">
          <w:rPr>
            <w:rFonts w:ascii="Times New Roman" w:eastAsia="Times New Roman" w:hAnsi="Times New Roman" w:cs="Times New Roman"/>
            <w:color w:val="0000FF"/>
            <w:sz w:val="24"/>
            <w:szCs w:val="24"/>
            <w:u w:val="single"/>
          </w:rPr>
          <w:t>networks</w:t>
        </w:r>
      </w:hyperlink>
      <w:r w:rsidRPr="00FC411E">
        <w:rPr>
          <w:rFonts w:ascii="Times New Roman" w:eastAsia="Times New Roman" w:hAnsi="Times New Roman" w:cs="Times New Roman"/>
          <w:sz w:val="24"/>
          <w:szCs w:val="24"/>
        </w:rPr>
        <w:t xml:space="preserve"> while </w:t>
      </w:r>
      <w:hyperlink r:id="rId58" w:tooltip="Routers" w:history="1">
        <w:r w:rsidRPr="00FC411E">
          <w:rPr>
            <w:rFonts w:ascii="Times New Roman" w:eastAsia="Times New Roman" w:hAnsi="Times New Roman" w:cs="Times New Roman"/>
            <w:color w:val="0000FF"/>
            <w:sz w:val="24"/>
            <w:szCs w:val="24"/>
            <w:u w:val="single"/>
          </w:rPr>
          <w:t>routers</w:t>
        </w:r>
      </w:hyperlink>
      <w:r w:rsidRPr="00FC411E">
        <w:rPr>
          <w:rFonts w:ascii="Times New Roman" w:eastAsia="Times New Roman" w:hAnsi="Times New Roman" w:cs="Times New Roman"/>
          <w:sz w:val="24"/>
          <w:szCs w:val="24"/>
        </w:rPr>
        <w:t xml:space="preserve"> can.</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When designing a network, you can choose to put multiple segments into one bridged network or to divide it into different networks interconnected by routers. If a host is physically moved from one network area to another in a routed network, it has to get a new IP address; if this system is moved within a bridged network, it doesn't have to reconfigure anything.</w:t>
      </w:r>
    </w:p>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pecific_uses_of_the_term_.22bridge.22"/>
      <w:bookmarkEnd w:id="6"/>
      <w:r w:rsidRPr="00FC411E">
        <w:rPr>
          <w:rFonts w:ascii="Times New Roman" w:eastAsia="Times New Roman" w:hAnsi="Times New Roman" w:cs="Times New Roman"/>
          <w:b/>
          <w:bCs/>
          <w:sz w:val="36"/>
          <w:szCs w:val="36"/>
        </w:rPr>
        <w:t>[</w:t>
      </w:r>
      <w:hyperlink r:id="rId59" w:tooltip="Edit section: Specific uses of the term &quot;bridge&quot;"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Specific uses of the term "bridge"</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lastRenderedPageBreak/>
        <w:t xml:space="preserve">Documentation on </w:t>
      </w:r>
      <w:hyperlink r:id="rId60" w:tooltip="Linux" w:history="1">
        <w:r w:rsidRPr="00FC411E">
          <w:rPr>
            <w:rFonts w:ascii="Times New Roman" w:eastAsia="Times New Roman" w:hAnsi="Times New Roman" w:cs="Times New Roman"/>
            <w:color w:val="0000FF"/>
            <w:sz w:val="24"/>
            <w:szCs w:val="24"/>
            <w:u w:val="single"/>
          </w:rPr>
          <w:t>Linux</w:t>
        </w:r>
      </w:hyperlink>
      <w:r w:rsidRPr="00FC411E">
        <w:rPr>
          <w:rFonts w:ascii="Times New Roman" w:eastAsia="Times New Roman" w:hAnsi="Times New Roman" w:cs="Times New Roman"/>
          <w:sz w:val="24"/>
          <w:szCs w:val="24"/>
        </w:rPr>
        <w:t xml:space="preserve"> bridging can be found in the </w:t>
      </w:r>
      <w:hyperlink r:id="rId61" w:tooltip="http://www.linux-foundation.org/en/Net:Bridge" w:history="1">
        <w:r w:rsidRPr="00FC411E">
          <w:rPr>
            <w:rFonts w:ascii="Times New Roman" w:eastAsia="Times New Roman" w:hAnsi="Times New Roman" w:cs="Times New Roman"/>
            <w:color w:val="0000FF"/>
            <w:sz w:val="24"/>
            <w:szCs w:val="24"/>
            <w:u w:val="single"/>
          </w:rPr>
          <w:t>Linux networking wiki</w:t>
        </w:r>
      </w:hyperlink>
      <w:r w:rsidRPr="00FC411E">
        <w:rPr>
          <w:rFonts w:ascii="Times New Roman" w:eastAsia="Times New Roman" w:hAnsi="Times New Roman" w:cs="Times New Roman"/>
          <w:sz w:val="24"/>
          <w:szCs w:val="24"/>
        </w:rPr>
        <w:t>. Linux bridging allows filtering and routing.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Certain versions of </w:t>
      </w:r>
      <w:hyperlink r:id="rId62" w:tooltip="Windows" w:history="1">
        <w:r w:rsidRPr="00FC411E">
          <w:rPr>
            <w:rFonts w:ascii="Times New Roman" w:eastAsia="Times New Roman" w:hAnsi="Times New Roman" w:cs="Times New Roman"/>
            <w:color w:val="0000FF"/>
            <w:sz w:val="24"/>
            <w:szCs w:val="24"/>
            <w:u w:val="single"/>
          </w:rPr>
          <w:t>Windows</w:t>
        </w:r>
      </w:hyperlink>
      <w:r w:rsidRPr="00FC411E">
        <w:rPr>
          <w:rFonts w:ascii="Times New Roman" w:eastAsia="Times New Roman" w:hAnsi="Times New Roman" w:cs="Times New Roman"/>
          <w:sz w:val="24"/>
          <w:szCs w:val="24"/>
        </w:rPr>
        <w:t xml:space="preserve"> (including XP and Vista) allow for creating a </w:t>
      </w:r>
      <w:r w:rsidRPr="00FC411E">
        <w:rPr>
          <w:rFonts w:ascii="Times New Roman" w:eastAsia="Times New Roman" w:hAnsi="Times New Roman" w:cs="Times New Roman"/>
          <w:i/>
          <w:iCs/>
          <w:sz w:val="24"/>
          <w:szCs w:val="24"/>
        </w:rPr>
        <w:t>Network Bridge</w:t>
      </w:r>
      <w:r w:rsidRPr="00FC411E">
        <w:rPr>
          <w:rFonts w:ascii="Times New Roman" w:eastAsia="Times New Roman" w:hAnsi="Times New Roman" w:cs="Times New Roman"/>
          <w:sz w:val="24"/>
          <w:szCs w:val="24"/>
        </w:rPr>
        <w:t xml:space="preserve"> - a network component that aggregates two or more </w:t>
      </w:r>
      <w:r w:rsidRPr="00FC411E">
        <w:rPr>
          <w:rFonts w:ascii="Times New Roman" w:eastAsia="Times New Roman" w:hAnsi="Times New Roman" w:cs="Times New Roman"/>
          <w:i/>
          <w:iCs/>
          <w:sz w:val="24"/>
          <w:szCs w:val="24"/>
        </w:rPr>
        <w:t>Network Connections</w:t>
      </w:r>
      <w:r w:rsidRPr="00FC411E">
        <w:rPr>
          <w:rFonts w:ascii="Times New Roman" w:eastAsia="Times New Roman" w:hAnsi="Times New Roman" w:cs="Times New Roman"/>
          <w:sz w:val="24"/>
          <w:szCs w:val="24"/>
        </w:rPr>
        <w:t xml:space="preserve"> and establishes a bridging environment between them. Windows does not support creating more than one network bridge per system.</w:t>
      </w:r>
    </w:p>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Filtering_Database"/>
      <w:bookmarkEnd w:id="7"/>
      <w:r w:rsidRPr="00FC411E">
        <w:rPr>
          <w:rFonts w:ascii="Times New Roman" w:eastAsia="Times New Roman" w:hAnsi="Times New Roman" w:cs="Times New Roman"/>
          <w:b/>
          <w:bCs/>
          <w:sz w:val="36"/>
          <w:szCs w:val="36"/>
        </w:rPr>
        <w:t>[</w:t>
      </w:r>
      <w:hyperlink r:id="rId63" w:tooltip="Edit section: Filtering Database"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Filtering Database</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To translate between two segments types, a bridge reads a </w:t>
      </w:r>
      <w:hyperlink r:id="rId64" w:tooltip="Data frame" w:history="1">
        <w:r w:rsidRPr="00FC411E">
          <w:rPr>
            <w:rFonts w:ascii="Times New Roman" w:eastAsia="Times New Roman" w:hAnsi="Times New Roman" w:cs="Times New Roman"/>
            <w:color w:val="0000FF"/>
            <w:sz w:val="24"/>
            <w:szCs w:val="24"/>
            <w:u w:val="single"/>
          </w:rPr>
          <w:t>frame</w:t>
        </w:r>
      </w:hyperlink>
      <w:r w:rsidRPr="00FC411E">
        <w:rPr>
          <w:rFonts w:ascii="Times New Roman" w:eastAsia="Times New Roman" w:hAnsi="Times New Roman" w:cs="Times New Roman"/>
          <w:sz w:val="24"/>
          <w:szCs w:val="24"/>
        </w:rPr>
        <w:t xml:space="preserve">'s destination </w:t>
      </w:r>
      <w:hyperlink r:id="rId65" w:tooltip="MAC address" w:history="1">
        <w:r w:rsidRPr="00FC411E">
          <w:rPr>
            <w:rFonts w:ascii="Times New Roman" w:eastAsia="Times New Roman" w:hAnsi="Times New Roman" w:cs="Times New Roman"/>
            <w:color w:val="0000FF"/>
            <w:sz w:val="24"/>
            <w:szCs w:val="24"/>
            <w:u w:val="single"/>
          </w:rPr>
          <w:t>MAC address</w:t>
        </w:r>
      </w:hyperlink>
      <w:r w:rsidRPr="00FC411E">
        <w:rPr>
          <w:rFonts w:ascii="Times New Roman" w:eastAsia="Times New Roman" w:hAnsi="Times New Roman" w:cs="Times New Roman"/>
          <w:sz w:val="24"/>
          <w:szCs w:val="24"/>
        </w:rPr>
        <w:t xml:space="preserve"> and decides to either forward or filter. If the bridge determines that the destination </w:t>
      </w:r>
      <w:hyperlink r:id="rId66" w:tooltip="Node (networking)" w:history="1">
        <w:r w:rsidRPr="00FC411E">
          <w:rPr>
            <w:rFonts w:ascii="Times New Roman" w:eastAsia="Times New Roman" w:hAnsi="Times New Roman" w:cs="Times New Roman"/>
            <w:color w:val="0000FF"/>
            <w:sz w:val="24"/>
            <w:szCs w:val="24"/>
            <w:u w:val="single"/>
          </w:rPr>
          <w:t>node</w:t>
        </w:r>
      </w:hyperlink>
      <w:r w:rsidRPr="00FC411E">
        <w:rPr>
          <w:rFonts w:ascii="Times New Roman" w:eastAsia="Times New Roman" w:hAnsi="Times New Roman" w:cs="Times New Roman"/>
          <w:sz w:val="24"/>
          <w:szCs w:val="24"/>
        </w:rPr>
        <w:t xml:space="preserve"> is on another segment on the network, it forwards it (retransmits) the </w:t>
      </w:r>
      <w:hyperlink r:id="rId67" w:tooltip="Packet (information technology)" w:history="1">
        <w:r w:rsidRPr="00FC411E">
          <w:rPr>
            <w:rFonts w:ascii="Times New Roman" w:eastAsia="Times New Roman" w:hAnsi="Times New Roman" w:cs="Times New Roman"/>
            <w:color w:val="0000FF"/>
            <w:sz w:val="24"/>
            <w:szCs w:val="24"/>
            <w:u w:val="single"/>
          </w:rPr>
          <w:t>packet</w:t>
        </w:r>
      </w:hyperlink>
      <w:r w:rsidRPr="00FC411E">
        <w:rPr>
          <w:rFonts w:ascii="Times New Roman" w:eastAsia="Times New Roman" w:hAnsi="Times New Roman" w:cs="Times New Roman"/>
          <w:sz w:val="24"/>
          <w:szCs w:val="24"/>
        </w:rPr>
        <w:t xml:space="preserve"> to that segment. If the destination address belongs to the same segment as the source address, the bridge filters (discards) the frame. As nodes transmit data through the bridge, the bridge establishes a filtering database (also known as a forwarding table) of known MAC addresses and their locations on the network. The bridge uses its filtering database to determine whether a packet should be forwarded or filtered.</w:t>
      </w:r>
    </w:p>
    <w:p w:rsidR="00FC411E" w:rsidRDefault="00FC411E" w:rsidP="0039324E">
      <w:pPr>
        <w:pStyle w:val="Normlnweb"/>
      </w:pPr>
    </w:p>
    <w:p w:rsidR="00FC411E" w:rsidRDefault="00FC411E" w:rsidP="0039324E">
      <w:pPr>
        <w:pStyle w:val="Normlnweb"/>
      </w:pPr>
    </w:p>
    <w:p w:rsidR="00FC411E" w:rsidRDefault="00FC411E" w:rsidP="0039324E">
      <w:pPr>
        <w:pStyle w:val="Normlnweb"/>
      </w:pPr>
    </w:p>
    <w:p w:rsidR="00FC411E" w:rsidRDefault="00FC411E" w:rsidP="0039324E">
      <w:pPr>
        <w:pStyle w:val="Normlnweb"/>
      </w:pPr>
    </w:p>
    <w:p w:rsidR="00FC411E" w:rsidRPr="00FC411E" w:rsidRDefault="00FC411E" w:rsidP="00FC41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411E">
        <w:rPr>
          <w:rFonts w:ascii="Times New Roman" w:eastAsia="Times New Roman" w:hAnsi="Times New Roman" w:cs="Times New Roman"/>
          <w:b/>
          <w:bCs/>
          <w:kern w:val="36"/>
          <w:sz w:val="48"/>
          <w:szCs w:val="48"/>
        </w:rPr>
        <w:t>Forwarding Information Base</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r w:rsidRPr="00FC411E">
        <w:rPr>
          <w:rFonts w:ascii="Times New Roman" w:eastAsia="Times New Roman" w:hAnsi="Times New Roman" w:cs="Times New Roman"/>
          <w:b/>
          <w:bCs/>
          <w:sz w:val="27"/>
          <w:szCs w:val="27"/>
        </w:rPr>
        <w:t>From Wikipedia, the free encyclopedia</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  (Redirected from </w:t>
      </w:r>
      <w:hyperlink r:id="rId68" w:tooltip="Forwarding table" w:history="1">
        <w:r w:rsidRPr="00FC411E">
          <w:rPr>
            <w:rFonts w:ascii="Times New Roman" w:eastAsia="Times New Roman" w:hAnsi="Times New Roman" w:cs="Times New Roman"/>
            <w:color w:val="0000FF"/>
            <w:sz w:val="24"/>
            <w:szCs w:val="24"/>
            <w:u w:val="single"/>
          </w:rPr>
          <w:t>Forwarding table</w:t>
        </w:r>
      </w:hyperlink>
      <w:r w:rsidRPr="00FC411E">
        <w:rPr>
          <w:rFonts w:ascii="Times New Roman" w:eastAsia="Times New Roman" w:hAnsi="Times New Roman" w:cs="Times New Roman"/>
          <w:sz w:val="24"/>
          <w:szCs w:val="24"/>
        </w:rPr>
        <w:t>)</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Jump to: </w:t>
      </w:r>
      <w:hyperlink r:id="rId69" w:anchor="column-one" w:history="1">
        <w:r w:rsidRPr="00FC411E">
          <w:rPr>
            <w:rFonts w:ascii="Times New Roman" w:eastAsia="Times New Roman" w:hAnsi="Times New Roman" w:cs="Times New Roman"/>
            <w:color w:val="0000FF"/>
            <w:sz w:val="24"/>
            <w:szCs w:val="24"/>
            <w:u w:val="single"/>
          </w:rPr>
          <w:t>navigation</w:t>
        </w:r>
      </w:hyperlink>
      <w:r w:rsidRPr="00FC411E">
        <w:rPr>
          <w:rFonts w:ascii="Times New Roman" w:eastAsia="Times New Roman" w:hAnsi="Times New Roman" w:cs="Times New Roman"/>
          <w:sz w:val="24"/>
          <w:szCs w:val="24"/>
        </w:rPr>
        <w:t xml:space="preserve">, </w:t>
      </w:r>
      <w:hyperlink r:id="rId70" w:anchor="searchInput" w:history="1">
        <w:r w:rsidRPr="00FC411E">
          <w:rPr>
            <w:rFonts w:ascii="Times New Roman" w:eastAsia="Times New Roman" w:hAnsi="Times New Roman" w:cs="Times New Roman"/>
            <w:color w:val="0000FF"/>
            <w:sz w:val="24"/>
            <w:szCs w:val="24"/>
            <w:u w:val="single"/>
          </w:rPr>
          <w:t>search</w:t>
        </w:r>
      </w:hyperlink>
    </w:p>
    <w:tbl>
      <w:tblPr>
        <w:tblW w:w="0" w:type="auto"/>
        <w:tblCellSpacing w:w="15" w:type="dxa"/>
        <w:tblCellMar>
          <w:top w:w="15" w:type="dxa"/>
          <w:left w:w="15" w:type="dxa"/>
          <w:bottom w:w="15" w:type="dxa"/>
          <w:right w:w="15" w:type="dxa"/>
        </w:tblCellMar>
        <w:tblLook w:val="04A0"/>
      </w:tblPr>
      <w:tblGrid>
        <w:gridCol w:w="705"/>
        <w:gridCol w:w="8457"/>
      </w:tblGrid>
      <w:tr w:rsidR="00FC411E" w:rsidRPr="00FC411E" w:rsidTr="00FC411E">
        <w:trPr>
          <w:tblCellSpacing w:w="15" w:type="dxa"/>
        </w:trPr>
        <w:tc>
          <w:tcPr>
            <w:tcW w:w="0" w:type="auto"/>
            <w:vAlign w:val="center"/>
            <w:hideMark/>
          </w:tcPr>
          <w:p w:rsidR="00FC411E" w:rsidRPr="00FC411E" w:rsidRDefault="00FC411E" w:rsidP="00FC411E">
            <w:pPr>
              <w:spacing w:after="0" w:line="240" w:lineRule="auto"/>
              <w:divId w:val="211937014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0365" cy="380365"/>
                  <wp:effectExtent l="19050" t="0" r="635" b="0"/>
                  <wp:docPr id="5" name="obrázek 5" descr="http://upload.wikimedia.org/wikipedia/commons/thumb/4/4c/Emblem-important.svg/40px-Emblem-important.svg.png">
                    <a:hlinkClick xmlns:a="http://schemas.openxmlformats.org/drawingml/2006/main" r:id="rId71" tooltip="&quot;Emblem-important.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4/4c/Emblem-important.svg/40px-Emblem-important.svg.png">
                            <a:hlinkClick r:id="rId71" tooltip="&quot;Emblem-important.svg&quot;"/>
                          </pic:cNvPr>
                          <pic:cNvPicPr>
                            <a:picLocks noChangeAspect="1" noChangeArrowheads="1"/>
                          </pic:cNvPicPr>
                        </pic:nvPicPr>
                        <pic:blipFill>
                          <a:blip r:embed="rId72"/>
                          <a:srcRect/>
                          <a:stretch>
                            <a:fillRect/>
                          </a:stretch>
                        </pic:blipFill>
                        <pic:spPr bwMode="auto">
                          <a:xfrm>
                            <a:off x="0" y="0"/>
                            <a:ext cx="380365" cy="380365"/>
                          </a:xfrm>
                          <a:prstGeom prst="rect">
                            <a:avLst/>
                          </a:prstGeom>
                          <a:noFill/>
                          <a:ln w="9525">
                            <a:noFill/>
                            <a:miter lim="800000"/>
                            <a:headEnd/>
                            <a:tailEnd/>
                          </a:ln>
                        </pic:spPr>
                      </pic:pic>
                    </a:graphicData>
                  </a:graphic>
                </wp:inline>
              </w:drawing>
            </w:r>
          </w:p>
        </w:tc>
        <w:tc>
          <w:tcPr>
            <w:tcW w:w="0" w:type="auto"/>
            <w:vAlign w:val="center"/>
            <w:hideMark/>
          </w:tcPr>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b/>
                <w:bCs/>
                <w:sz w:val="24"/>
                <w:szCs w:val="24"/>
              </w:rPr>
              <w:t>This article or section is in need of attention from an expert on the subject.</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hyperlink r:id="rId73" w:tooltip="Wikipedia:WikiProject Telecommunications" w:history="1">
              <w:r w:rsidRPr="00FC411E">
                <w:rPr>
                  <w:rFonts w:ascii="Times New Roman" w:eastAsia="Times New Roman" w:hAnsi="Times New Roman" w:cs="Times New Roman"/>
                  <w:color w:val="0000FF"/>
                  <w:sz w:val="24"/>
                  <w:szCs w:val="24"/>
                  <w:u w:val="single"/>
                </w:rPr>
                <w:t>WikiProject Telecommunications</w:t>
              </w:r>
            </w:hyperlink>
            <w:r w:rsidRPr="00FC411E">
              <w:rPr>
                <w:rFonts w:ascii="Times New Roman" w:eastAsia="Times New Roman" w:hAnsi="Times New Roman" w:cs="Times New Roman"/>
                <w:sz w:val="24"/>
                <w:szCs w:val="24"/>
              </w:rPr>
              <w:t xml:space="preserve"> may be able to help recruit one.</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If a more appropriate </w:t>
            </w:r>
            <w:hyperlink r:id="rId74" w:tooltip="Wikipedia:WikiProject" w:history="1">
              <w:r w:rsidRPr="00FC411E">
                <w:rPr>
                  <w:rFonts w:ascii="Times New Roman" w:eastAsia="Times New Roman" w:hAnsi="Times New Roman" w:cs="Times New Roman"/>
                  <w:color w:val="0000FF"/>
                  <w:sz w:val="24"/>
                  <w:szCs w:val="24"/>
                  <w:u w:val="single"/>
                </w:rPr>
                <w:t>WikiProject</w:t>
              </w:r>
            </w:hyperlink>
            <w:r w:rsidRPr="00FC411E">
              <w:rPr>
                <w:rFonts w:ascii="Times New Roman" w:eastAsia="Times New Roman" w:hAnsi="Times New Roman" w:cs="Times New Roman"/>
                <w:sz w:val="24"/>
                <w:szCs w:val="24"/>
              </w:rPr>
              <w:t xml:space="preserve"> or </w:t>
            </w:r>
            <w:hyperlink r:id="rId75" w:tooltip="Portal:Portals" w:history="1">
              <w:r w:rsidRPr="00FC411E">
                <w:rPr>
                  <w:rFonts w:ascii="Times New Roman" w:eastAsia="Times New Roman" w:hAnsi="Times New Roman" w:cs="Times New Roman"/>
                  <w:color w:val="0000FF"/>
                  <w:sz w:val="24"/>
                  <w:szCs w:val="24"/>
                  <w:u w:val="single"/>
                </w:rPr>
                <w:t>portal</w:t>
              </w:r>
            </w:hyperlink>
            <w:r w:rsidRPr="00FC411E">
              <w:rPr>
                <w:rFonts w:ascii="Times New Roman" w:eastAsia="Times New Roman" w:hAnsi="Times New Roman" w:cs="Times New Roman"/>
                <w:sz w:val="24"/>
                <w:szCs w:val="24"/>
              </w:rPr>
              <w:t xml:space="preserve"> exists, please adjust this template accordingly.</w:t>
            </w:r>
          </w:p>
        </w:tc>
      </w:tr>
    </w:tbl>
    <w:p w:rsidR="00FC411E" w:rsidRPr="00FC411E" w:rsidRDefault="00FC411E" w:rsidP="00FC411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705"/>
        <w:gridCol w:w="8457"/>
      </w:tblGrid>
      <w:tr w:rsidR="00FC411E" w:rsidRPr="00FC411E" w:rsidTr="00FC411E">
        <w:trPr>
          <w:tblCellSpacing w:w="15" w:type="dxa"/>
        </w:trPr>
        <w:tc>
          <w:tcPr>
            <w:tcW w:w="0" w:type="auto"/>
            <w:vAlign w:val="center"/>
            <w:hideMark/>
          </w:tcPr>
          <w:p w:rsidR="00FC411E" w:rsidRPr="00FC411E" w:rsidRDefault="00FC411E" w:rsidP="00FC411E">
            <w:pPr>
              <w:spacing w:after="0" w:line="240" w:lineRule="auto"/>
              <w:divId w:val="1612005106"/>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0365" cy="380365"/>
                  <wp:effectExtent l="19050" t="0" r="635" b="0"/>
                  <wp:docPr id="6" name="obrázek 6" descr="http://upload.wikimedia.org/wikipedia/commons/thumb/4/4c/Emblem-important.svg/40px-Emblem-important.svg.png">
                    <a:hlinkClick xmlns:a="http://schemas.openxmlformats.org/drawingml/2006/main" r:id="rId71" tooltip="&quot;Emblem-important.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4/4c/Emblem-important.svg/40px-Emblem-important.svg.png">
                            <a:hlinkClick r:id="rId71" tooltip="&quot;Emblem-important.svg&quot;"/>
                          </pic:cNvPr>
                          <pic:cNvPicPr>
                            <a:picLocks noChangeAspect="1" noChangeArrowheads="1"/>
                          </pic:cNvPicPr>
                        </pic:nvPicPr>
                        <pic:blipFill>
                          <a:blip r:embed="rId72"/>
                          <a:srcRect/>
                          <a:stretch>
                            <a:fillRect/>
                          </a:stretch>
                        </pic:blipFill>
                        <pic:spPr bwMode="auto">
                          <a:xfrm>
                            <a:off x="0" y="0"/>
                            <a:ext cx="380365" cy="380365"/>
                          </a:xfrm>
                          <a:prstGeom prst="rect">
                            <a:avLst/>
                          </a:prstGeom>
                          <a:noFill/>
                          <a:ln w="9525">
                            <a:noFill/>
                            <a:miter lim="800000"/>
                            <a:headEnd/>
                            <a:tailEnd/>
                          </a:ln>
                        </pic:spPr>
                      </pic:pic>
                    </a:graphicData>
                  </a:graphic>
                </wp:inline>
              </w:drawing>
            </w:r>
          </w:p>
        </w:tc>
        <w:tc>
          <w:tcPr>
            <w:tcW w:w="0" w:type="auto"/>
            <w:vAlign w:val="center"/>
            <w:hideMark/>
          </w:tcPr>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b/>
                <w:bCs/>
                <w:sz w:val="24"/>
                <w:szCs w:val="24"/>
              </w:rPr>
              <w:t>This article or section is in need of attention from an expert on the subject.</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hyperlink r:id="rId76" w:tooltip="Wikipedia:WikiProject Computer networking" w:history="1">
              <w:r w:rsidRPr="00FC411E">
                <w:rPr>
                  <w:rFonts w:ascii="Times New Roman" w:eastAsia="Times New Roman" w:hAnsi="Times New Roman" w:cs="Times New Roman"/>
                  <w:color w:val="0000FF"/>
                  <w:sz w:val="24"/>
                  <w:szCs w:val="24"/>
                  <w:u w:val="single"/>
                </w:rPr>
                <w:t>WikiProject Computer networking</w:t>
              </w:r>
            </w:hyperlink>
            <w:r w:rsidRPr="00FC411E">
              <w:rPr>
                <w:rFonts w:ascii="Times New Roman" w:eastAsia="Times New Roman" w:hAnsi="Times New Roman" w:cs="Times New Roman"/>
                <w:sz w:val="24"/>
                <w:szCs w:val="24"/>
              </w:rPr>
              <w:t xml:space="preserve"> or the </w:t>
            </w:r>
            <w:hyperlink r:id="rId77" w:tooltip="Portal:Computer networking" w:history="1">
              <w:r w:rsidRPr="00FC411E">
                <w:rPr>
                  <w:rFonts w:ascii="Times New Roman" w:eastAsia="Times New Roman" w:hAnsi="Times New Roman" w:cs="Times New Roman"/>
                  <w:color w:val="0000FF"/>
                  <w:sz w:val="24"/>
                  <w:szCs w:val="24"/>
                  <w:u w:val="single"/>
                </w:rPr>
                <w:t>Computer networking Portal</w:t>
              </w:r>
            </w:hyperlink>
            <w:r w:rsidRPr="00FC411E">
              <w:rPr>
                <w:rFonts w:ascii="Times New Roman" w:eastAsia="Times New Roman" w:hAnsi="Times New Roman" w:cs="Times New Roman"/>
                <w:sz w:val="24"/>
                <w:szCs w:val="24"/>
              </w:rPr>
              <w:t xml:space="preserve"> may be able to help recruit one.</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If a more appropriate </w:t>
            </w:r>
            <w:hyperlink r:id="rId78" w:tooltip="Wikipedia:WikiProject" w:history="1">
              <w:r w:rsidRPr="00FC411E">
                <w:rPr>
                  <w:rFonts w:ascii="Times New Roman" w:eastAsia="Times New Roman" w:hAnsi="Times New Roman" w:cs="Times New Roman"/>
                  <w:color w:val="0000FF"/>
                  <w:sz w:val="24"/>
                  <w:szCs w:val="24"/>
                  <w:u w:val="single"/>
                </w:rPr>
                <w:t>WikiProject</w:t>
              </w:r>
            </w:hyperlink>
            <w:r w:rsidRPr="00FC411E">
              <w:rPr>
                <w:rFonts w:ascii="Times New Roman" w:eastAsia="Times New Roman" w:hAnsi="Times New Roman" w:cs="Times New Roman"/>
                <w:sz w:val="24"/>
                <w:szCs w:val="24"/>
              </w:rPr>
              <w:t xml:space="preserve"> or </w:t>
            </w:r>
            <w:hyperlink r:id="rId79" w:tooltip="Portal:Portals" w:history="1">
              <w:r w:rsidRPr="00FC411E">
                <w:rPr>
                  <w:rFonts w:ascii="Times New Roman" w:eastAsia="Times New Roman" w:hAnsi="Times New Roman" w:cs="Times New Roman"/>
                  <w:color w:val="0000FF"/>
                  <w:sz w:val="24"/>
                  <w:szCs w:val="24"/>
                  <w:u w:val="single"/>
                </w:rPr>
                <w:t>portal</w:t>
              </w:r>
            </w:hyperlink>
            <w:r w:rsidRPr="00FC411E">
              <w:rPr>
                <w:rFonts w:ascii="Times New Roman" w:eastAsia="Times New Roman" w:hAnsi="Times New Roman" w:cs="Times New Roman"/>
                <w:sz w:val="24"/>
                <w:szCs w:val="24"/>
              </w:rPr>
              <w:t xml:space="preserve"> exists, please adjust this template accordingly.</w:t>
            </w:r>
          </w:p>
        </w:tc>
      </w:tr>
    </w:tbl>
    <w:p w:rsidR="00FC411E" w:rsidRPr="00FC411E" w:rsidRDefault="00FC411E" w:rsidP="00FC411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855"/>
        <w:gridCol w:w="8307"/>
      </w:tblGrid>
      <w:tr w:rsidR="00FC411E" w:rsidRPr="00FC411E" w:rsidTr="00FC411E">
        <w:trPr>
          <w:tblCellSpacing w:w="15" w:type="dxa"/>
        </w:trPr>
        <w:tc>
          <w:tcPr>
            <w:tcW w:w="0" w:type="auto"/>
            <w:vAlign w:val="center"/>
            <w:hideMark/>
          </w:tcPr>
          <w:p w:rsidR="00FC411E" w:rsidRPr="00FC411E" w:rsidRDefault="00FC411E" w:rsidP="00FC411E">
            <w:pPr>
              <w:spacing w:after="0" w:line="240" w:lineRule="auto"/>
              <w:divId w:val="1512644722"/>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5615" cy="190500"/>
                  <wp:effectExtent l="19050" t="0" r="635" b="0"/>
                  <wp:docPr id="7" name="obrázek 7" descr="Merge arrow">
                    <a:hlinkClick xmlns:a="http://schemas.openxmlformats.org/drawingml/2006/main" r:id="rId80" tooltip="&quot;Merge arr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ge arrow">
                            <a:hlinkClick r:id="rId80" tooltip="&quot;Merge arrow&quot;"/>
                          </pic:cNvPr>
                          <pic:cNvPicPr>
                            <a:picLocks noChangeAspect="1" noChangeArrowheads="1"/>
                          </pic:cNvPicPr>
                        </pic:nvPicPr>
                        <pic:blipFill>
                          <a:blip r:embed="rId81"/>
                          <a:srcRect/>
                          <a:stretch>
                            <a:fillRect/>
                          </a:stretch>
                        </pic:blipFill>
                        <pic:spPr bwMode="auto">
                          <a:xfrm>
                            <a:off x="0" y="0"/>
                            <a:ext cx="475615" cy="190500"/>
                          </a:xfrm>
                          <a:prstGeom prst="rect">
                            <a:avLst/>
                          </a:prstGeom>
                          <a:noFill/>
                          <a:ln w="9525">
                            <a:noFill/>
                            <a:miter lim="800000"/>
                            <a:headEnd/>
                            <a:tailEnd/>
                          </a:ln>
                        </pic:spPr>
                      </pic:pic>
                    </a:graphicData>
                  </a:graphic>
                </wp:inline>
              </w:drawing>
            </w:r>
          </w:p>
        </w:tc>
        <w:tc>
          <w:tcPr>
            <w:tcW w:w="0" w:type="auto"/>
            <w:vAlign w:val="center"/>
            <w:hideMark/>
          </w:tcPr>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It has been suggested that this article or section be </w:t>
            </w:r>
            <w:hyperlink r:id="rId82" w:tooltip="Wikipedia:Merging and moving pages" w:history="1">
              <w:r w:rsidRPr="00FC411E">
                <w:rPr>
                  <w:rFonts w:ascii="Times New Roman" w:eastAsia="Times New Roman" w:hAnsi="Times New Roman" w:cs="Times New Roman"/>
                  <w:color w:val="0000FF"/>
                  <w:sz w:val="24"/>
                  <w:szCs w:val="24"/>
                  <w:u w:val="single"/>
                </w:rPr>
                <w:t>merged</w:t>
              </w:r>
            </w:hyperlink>
            <w:r w:rsidRPr="00FC411E">
              <w:rPr>
                <w:rFonts w:ascii="Times New Roman" w:eastAsia="Times New Roman" w:hAnsi="Times New Roman" w:cs="Times New Roman"/>
                <w:sz w:val="24"/>
                <w:szCs w:val="24"/>
              </w:rPr>
              <w:t xml:space="preserve"> into </w:t>
            </w:r>
            <w:hyperlink r:id="rId83" w:tooltip="Routing table" w:history="1">
              <w:r w:rsidRPr="00FC411E">
                <w:rPr>
                  <w:rFonts w:ascii="Times New Roman" w:eastAsia="Times New Roman" w:hAnsi="Times New Roman" w:cs="Times New Roman"/>
                  <w:i/>
                  <w:iCs/>
                  <w:color w:val="0000FF"/>
                  <w:sz w:val="24"/>
                  <w:szCs w:val="24"/>
                  <w:u w:val="single"/>
                </w:rPr>
                <w:t>Routing table</w:t>
              </w:r>
            </w:hyperlink>
            <w:r w:rsidRPr="00FC411E">
              <w:rPr>
                <w:rFonts w:ascii="Times New Roman" w:eastAsia="Times New Roman" w:hAnsi="Times New Roman" w:cs="Times New Roman"/>
                <w:sz w:val="24"/>
                <w:szCs w:val="24"/>
              </w:rPr>
              <w:t xml:space="preserve">. </w:t>
            </w:r>
            <w:r w:rsidRPr="00FC411E">
              <w:rPr>
                <w:rFonts w:ascii="Times New Roman" w:eastAsia="Times New Roman" w:hAnsi="Times New Roman" w:cs="Times New Roman"/>
                <w:sz w:val="24"/>
                <w:szCs w:val="24"/>
              </w:rPr>
              <w:lastRenderedPageBreak/>
              <w:t>(</w:t>
            </w:r>
            <w:hyperlink r:id="rId84" w:tooltip="Talk:Routing table" w:history="1">
              <w:r w:rsidRPr="00FC411E">
                <w:rPr>
                  <w:rFonts w:ascii="Times New Roman" w:eastAsia="Times New Roman" w:hAnsi="Times New Roman" w:cs="Times New Roman"/>
                  <w:color w:val="0000FF"/>
                  <w:sz w:val="24"/>
                  <w:szCs w:val="24"/>
                  <w:u w:val="single"/>
                </w:rPr>
                <w:t>Discuss</w:t>
              </w:r>
            </w:hyperlink>
            <w:r w:rsidRPr="00FC411E">
              <w:rPr>
                <w:rFonts w:ascii="Times New Roman" w:eastAsia="Times New Roman" w:hAnsi="Times New Roman" w:cs="Times New Roman"/>
                <w:sz w:val="24"/>
                <w:szCs w:val="24"/>
              </w:rPr>
              <w:t>)</w:t>
            </w:r>
          </w:p>
        </w:tc>
      </w:tr>
    </w:tbl>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lastRenderedPageBreak/>
        <w:t xml:space="preserve">A </w:t>
      </w:r>
      <w:r w:rsidRPr="00FC411E">
        <w:rPr>
          <w:rFonts w:ascii="Times New Roman" w:eastAsia="Times New Roman" w:hAnsi="Times New Roman" w:cs="Times New Roman"/>
          <w:b/>
          <w:bCs/>
          <w:sz w:val="24"/>
          <w:szCs w:val="24"/>
        </w:rPr>
        <w:t>Forwarding Information Base</w:t>
      </w:r>
      <w:r w:rsidRPr="00FC411E">
        <w:rPr>
          <w:rFonts w:ascii="Times New Roman" w:eastAsia="Times New Roman" w:hAnsi="Times New Roman" w:cs="Times New Roman"/>
          <w:sz w:val="24"/>
          <w:szCs w:val="24"/>
        </w:rPr>
        <w:t xml:space="preserve"> (FIB), also known as a </w:t>
      </w:r>
      <w:r w:rsidRPr="00FC411E">
        <w:rPr>
          <w:rFonts w:ascii="Times New Roman" w:eastAsia="Times New Roman" w:hAnsi="Times New Roman" w:cs="Times New Roman"/>
          <w:b/>
          <w:bCs/>
          <w:sz w:val="24"/>
          <w:szCs w:val="24"/>
        </w:rPr>
        <w:t>forwarding table</w:t>
      </w:r>
      <w:r w:rsidRPr="00FC411E">
        <w:rPr>
          <w:rFonts w:ascii="Times New Roman" w:eastAsia="Times New Roman" w:hAnsi="Times New Roman" w:cs="Times New Roman"/>
          <w:sz w:val="24"/>
          <w:szCs w:val="24"/>
        </w:rPr>
        <w:t xml:space="preserve">, is most commonly used in network </w:t>
      </w:r>
      <w:hyperlink r:id="rId85" w:tooltip="Bridging (networking)" w:history="1">
        <w:r w:rsidRPr="00FC411E">
          <w:rPr>
            <w:rFonts w:ascii="Times New Roman" w:eastAsia="Times New Roman" w:hAnsi="Times New Roman" w:cs="Times New Roman"/>
            <w:color w:val="0000FF"/>
            <w:sz w:val="24"/>
            <w:szCs w:val="24"/>
            <w:u w:val="single"/>
          </w:rPr>
          <w:t>bridging</w:t>
        </w:r>
      </w:hyperlink>
      <w:r w:rsidRPr="00FC411E">
        <w:rPr>
          <w:rFonts w:ascii="Times New Roman" w:eastAsia="Times New Roman" w:hAnsi="Times New Roman" w:cs="Times New Roman"/>
          <w:sz w:val="24"/>
          <w:szCs w:val="24"/>
        </w:rPr>
        <w:t xml:space="preserve">, </w:t>
      </w:r>
      <w:hyperlink r:id="rId86" w:tooltip="Routing" w:history="1">
        <w:r w:rsidRPr="00FC411E">
          <w:rPr>
            <w:rFonts w:ascii="Times New Roman" w:eastAsia="Times New Roman" w:hAnsi="Times New Roman" w:cs="Times New Roman"/>
            <w:color w:val="0000FF"/>
            <w:sz w:val="24"/>
            <w:szCs w:val="24"/>
            <w:u w:val="single"/>
          </w:rPr>
          <w:t>routing</w:t>
        </w:r>
      </w:hyperlink>
      <w:r w:rsidRPr="00FC411E">
        <w:rPr>
          <w:rFonts w:ascii="Times New Roman" w:eastAsia="Times New Roman" w:hAnsi="Times New Roman" w:cs="Times New Roman"/>
          <w:sz w:val="24"/>
          <w:szCs w:val="24"/>
        </w:rPr>
        <w:t>, and similar functions to find the proper interface to which the input interface should send a packet to be transmitted by the router.</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In contrast to </w:t>
      </w:r>
      <w:hyperlink r:id="rId87" w:tooltip="Routing Information Base" w:history="1">
        <w:r w:rsidRPr="00FC411E">
          <w:rPr>
            <w:rFonts w:ascii="Times New Roman" w:eastAsia="Times New Roman" w:hAnsi="Times New Roman" w:cs="Times New Roman"/>
            <w:color w:val="0000FF"/>
            <w:sz w:val="24"/>
            <w:szCs w:val="24"/>
            <w:u w:val="single"/>
          </w:rPr>
          <w:t>Routing Information Bases (RIB)</w:t>
        </w:r>
      </w:hyperlink>
      <w:r w:rsidRPr="00FC411E">
        <w:rPr>
          <w:rFonts w:ascii="Times New Roman" w:eastAsia="Times New Roman" w:hAnsi="Times New Roman" w:cs="Times New Roman"/>
          <w:sz w:val="24"/>
          <w:szCs w:val="24"/>
        </w:rPr>
        <w:t xml:space="preserve">, also known as </w:t>
      </w:r>
      <w:hyperlink r:id="rId88" w:tooltip="Routing table" w:history="1">
        <w:r w:rsidRPr="00FC411E">
          <w:rPr>
            <w:rFonts w:ascii="Times New Roman" w:eastAsia="Times New Roman" w:hAnsi="Times New Roman" w:cs="Times New Roman"/>
            <w:color w:val="0000FF"/>
            <w:sz w:val="24"/>
            <w:szCs w:val="24"/>
            <w:u w:val="single"/>
          </w:rPr>
          <w:t>routing tables</w:t>
        </w:r>
      </w:hyperlink>
      <w:r w:rsidRPr="00FC411E">
        <w:rPr>
          <w:rFonts w:ascii="Times New Roman" w:eastAsia="Times New Roman" w:hAnsi="Times New Roman" w:cs="Times New Roman"/>
          <w:sz w:val="24"/>
          <w:szCs w:val="24"/>
        </w:rPr>
        <w:t xml:space="preserve">, FIBs are optimized for fast lookup of destination addresses. Earlier implementations cached only a subset of the routes most frequently used in actual forwarding, and this worked reasonably well for enterprises where there is a meaningful most-frequently-used subset. Routers used for accessing the entire Internet, however, experienced severe performance degradation in refreshing a small cache, and various implementations moved to having FIBs in one-to-one correspondence with the RIB </w:t>
      </w:r>
      <w:hyperlink r:id="rId89" w:anchor="cite_note-0" w:tooltip="" w:history="1">
        <w:r w:rsidRPr="00FC411E">
          <w:rPr>
            <w:rFonts w:ascii="Times New Roman" w:eastAsia="Times New Roman" w:hAnsi="Times New Roman" w:cs="Times New Roman"/>
            <w:color w:val="0000FF"/>
            <w:sz w:val="24"/>
            <w:szCs w:val="24"/>
            <w:u w:val="single"/>
            <w:vertAlign w:val="superscript"/>
          </w:rPr>
          <w:t>[1]</w:t>
        </w:r>
      </w:hyperlink>
      <w:r w:rsidRPr="00FC411E">
        <w:rPr>
          <w:rFonts w:ascii="Times New Roman" w:eastAsia="Times New Roman" w:hAnsi="Times New Roman" w:cs="Times New Roman"/>
          <w:sz w:val="24"/>
          <w:szCs w:val="24"/>
        </w:rPr>
        <w:t xml:space="preserve">. RIBs are optimized for efficient updating by </w:t>
      </w:r>
      <w:hyperlink r:id="rId90" w:tooltip="Routing protocols" w:history="1">
        <w:r w:rsidRPr="00FC411E">
          <w:rPr>
            <w:rFonts w:ascii="Times New Roman" w:eastAsia="Times New Roman" w:hAnsi="Times New Roman" w:cs="Times New Roman"/>
            <w:color w:val="0000FF"/>
            <w:sz w:val="24"/>
            <w:szCs w:val="24"/>
            <w:u w:val="single"/>
          </w:rPr>
          <w:t>routing protocols</w:t>
        </w:r>
      </w:hyperlink>
      <w:r w:rsidRPr="00FC411E">
        <w:rPr>
          <w:rFonts w:ascii="Times New Roman" w:eastAsia="Times New Roman" w:hAnsi="Times New Roman" w:cs="Times New Roman"/>
          <w:sz w:val="24"/>
          <w:szCs w:val="24"/>
        </w:rPr>
        <w:t xml:space="preserve"> and other </w:t>
      </w:r>
      <w:hyperlink r:id="rId91" w:tooltip="Control Plane" w:history="1">
        <w:r w:rsidRPr="00FC411E">
          <w:rPr>
            <w:rFonts w:ascii="Times New Roman" w:eastAsia="Times New Roman" w:hAnsi="Times New Roman" w:cs="Times New Roman"/>
            <w:color w:val="0000FF"/>
            <w:sz w:val="24"/>
            <w:szCs w:val="24"/>
            <w:u w:val="single"/>
          </w:rPr>
          <w:t>Control Plane</w:t>
        </w:r>
      </w:hyperlink>
      <w:r w:rsidRPr="00FC411E">
        <w:rPr>
          <w:rFonts w:ascii="Times New Roman" w:eastAsia="Times New Roman" w:hAnsi="Times New Roman" w:cs="Times New Roman"/>
          <w:sz w:val="24"/>
          <w:szCs w:val="24"/>
        </w:rPr>
        <w:t xml:space="preserve"> methods, and contain the full set of routes learned by the router.</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FIBs may also be implemented with fast hardware lookup mechanisms, such as Ternary </w:t>
      </w:r>
      <w:hyperlink r:id="rId92" w:tooltip="Content addressable memory" w:history="1">
        <w:r w:rsidRPr="00FC411E">
          <w:rPr>
            <w:rFonts w:ascii="Times New Roman" w:eastAsia="Times New Roman" w:hAnsi="Times New Roman" w:cs="Times New Roman"/>
            <w:color w:val="0000FF"/>
            <w:sz w:val="24"/>
            <w:szCs w:val="24"/>
            <w:u w:val="single"/>
          </w:rPr>
          <w:t>Content Addressable Memory (TCAM)</w:t>
        </w:r>
      </w:hyperlink>
      <w:r w:rsidRPr="00FC411E">
        <w:rPr>
          <w:rFonts w:ascii="Times New Roman" w:eastAsia="Times New Roman" w:hAnsi="Times New Roman" w:cs="Times New Roman"/>
          <w:sz w:val="24"/>
          <w:szCs w:val="24"/>
        </w:rPr>
        <w:t xml:space="preserve">. TCAM, however, is quite expensive, and tends to be used more in edge routers with relatively small numbers of routes than in routers that must carry full Internet routing tables, with supplementary internal routes </w:t>
      </w:r>
      <w:hyperlink r:id="rId93" w:anchor="cite_note-1" w:tooltip="" w:history="1">
        <w:r w:rsidRPr="00FC411E">
          <w:rPr>
            <w:rFonts w:ascii="Times New Roman" w:eastAsia="Times New Roman" w:hAnsi="Times New Roman" w:cs="Times New Roman"/>
            <w:color w:val="0000FF"/>
            <w:sz w:val="24"/>
            <w:szCs w:val="24"/>
            <w:u w:val="single"/>
            <w:vertAlign w:val="superscript"/>
          </w:rPr>
          <w:t>[2]</w:t>
        </w:r>
      </w:hyperlink>
      <w:r w:rsidRPr="00FC411E">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8623"/>
      </w:tblGrid>
      <w:tr w:rsidR="00FC411E" w:rsidRPr="00FC411E" w:rsidTr="00FC411E">
        <w:trPr>
          <w:tblCellSpacing w:w="15" w:type="dxa"/>
        </w:trPr>
        <w:tc>
          <w:tcPr>
            <w:tcW w:w="0" w:type="auto"/>
            <w:vAlign w:val="center"/>
            <w:hideMark/>
          </w:tcPr>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r w:rsidRPr="00FC411E">
              <w:rPr>
                <w:rFonts w:ascii="Times New Roman" w:eastAsia="Times New Roman" w:hAnsi="Times New Roman" w:cs="Times New Roman"/>
                <w:b/>
                <w:bCs/>
                <w:sz w:val="36"/>
                <w:szCs w:val="36"/>
              </w:rPr>
              <w:t>Contents</w:t>
            </w: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w:t>
            </w:r>
            <w:hyperlink r:id="rId94" w:history="1">
              <w:r w:rsidRPr="00FC411E">
                <w:rPr>
                  <w:rFonts w:ascii="Times New Roman" w:eastAsia="Times New Roman" w:hAnsi="Times New Roman" w:cs="Times New Roman"/>
                  <w:color w:val="0000FF"/>
                  <w:sz w:val="24"/>
                  <w:szCs w:val="24"/>
                  <w:u w:val="single"/>
                </w:rPr>
                <w:t>hide</w:t>
              </w:r>
            </w:hyperlink>
            <w:r w:rsidRPr="00FC411E">
              <w:rPr>
                <w:rFonts w:ascii="Times New Roman" w:eastAsia="Times New Roman" w:hAnsi="Times New Roman" w:cs="Times New Roman"/>
                <w:sz w:val="24"/>
                <w:szCs w:val="24"/>
              </w:rPr>
              <w:t>]</w:t>
            </w:r>
          </w:p>
          <w:p w:rsidR="00FC411E" w:rsidRPr="00FC411E" w:rsidRDefault="00FC411E" w:rsidP="00FC411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5" w:anchor="Applications_for_Data_Link_and_other_Link-Local_Technologies" w:history="1">
              <w:r w:rsidRPr="00FC411E">
                <w:rPr>
                  <w:rFonts w:ascii="Times New Roman" w:eastAsia="Times New Roman" w:hAnsi="Times New Roman" w:cs="Times New Roman"/>
                  <w:color w:val="0000FF"/>
                  <w:sz w:val="24"/>
                  <w:szCs w:val="24"/>
                  <w:u w:val="single"/>
                </w:rPr>
                <w:t>1 Applications for Data Link and other Link-Local Technologies</w:t>
              </w:r>
            </w:hyperlink>
            <w:r w:rsidRPr="00FC411E">
              <w:rPr>
                <w:rFonts w:ascii="Times New Roman" w:eastAsia="Times New Roman" w:hAnsi="Times New Roman" w:cs="Times New Roman"/>
                <w:sz w:val="24"/>
                <w:szCs w:val="24"/>
              </w:rPr>
              <w:t xml:space="preserve"> </w:t>
            </w:r>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96" w:anchor="Bridging" w:history="1">
              <w:r w:rsidRPr="00FC411E">
                <w:rPr>
                  <w:rFonts w:ascii="Times New Roman" w:eastAsia="Times New Roman" w:hAnsi="Times New Roman" w:cs="Times New Roman"/>
                  <w:color w:val="0000FF"/>
                  <w:sz w:val="24"/>
                  <w:szCs w:val="24"/>
                  <w:u w:val="single"/>
                </w:rPr>
                <w:t>1.1 Bridging</w:t>
              </w:r>
            </w:hyperlink>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97" w:anchor="Frame_Relay" w:history="1">
              <w:r w:rsidRPr="00FC411E">
                <w:rPr>
                  <w:rFonts w:ascii="Times New Roman" w:eastAsia="Times New Roman" w:hAnsi="Times New Roman" w:cs="Times New Roman"/>
                  <w:color w:val="0000FF"/>
                  <w:sz w:val="24"/>
                  <w:szCs w:val="24"/>
                  <w:u w:val="single"/>
                </w:rPr>
                <w:t>1.2 Frame Relay</w:t>
              </w:r>
            </w:hyperlink>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98" w:anchor="Asynchronous_Transfer_Mode" w:history="1">
              <w:r w:rsidRPr="00FC411E">
                <w:rPr>
                  <w:rFonts w:ascii="Times New Roman" w:eastAsia="Times New Roman" w:hAnsi="Times New Roman" w:cs="Times New Roman"/>
                  <w:color w:val="0000FF"/>
                  <w:sz w:val="24"/>
                  <w:szCs w:val="24"/>
                  <w:u w:val="single"/>
                </w:rPr>
                <w:t>1.3 Asynchronous Transfer Mode</w:t>
              </w:r>
            </w:hyperlink>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99" w:anchor="Multiprotocol_Label_Switching" w:history="1">
              <w:r w:rsidRPr="00FC411E">
                <w:rPr>
                  <w:rFonts w:ascii="Times New Roman" w:eastAsia="Times New Roman" w:hAnsi="Times New Roman" w:cs="Times New Roman"/>
                  <w:color w:val="0000FF"/>
                  <w:sz w:val="24"/>
                  <w:szCs w:val="24"/>
                  <w:u w:val="single"/>
                </w:rPr>
                <w:t>1.4 Multiprotocol Label Switching</w:t>
              </w:r>
            </w:hyperlink>
          </w:p>
          <w:p w:rsidR="00FC411E" w:rsidRPr="00FC411E" w:rsidRDefault="00FC411E" w:rsidP="00FC411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0" w:anchor="Applications_in_Network_Layer_Routing" w:history="1">
              <w:r w:rsidRPr="00FC411E">
                <w:rPr>
                  <w:rFonts w:ascii="Times New Roman" w:eastAsia="Times New Roman" w:hAnsi="Times New Roman" w:cs="Times New Roman"/>
                  <w:color w:val="0000FF"/>
                  <w:sz w:val="24"/>
                  <w:szCs w:val="24"/>
                  <w:u w:val="single"/>
                </w:rPr>
                <w:t>2 Applications in Network Layer Routing</w:t>
              </w:r>
            </w:hyperlink>
            <w:r w:rsidRPr="00FC411E">
              <w:rPr>
                <w:rFonts w:ascii="Times New Roman" w:eastAsia="Times New Roman" w:hAnsi="Times New Roman" w:cs="Times New Roman"/>
                <w:sz w:val="24"/>
                <w:szCs w:val="24"/>
              </w:rPr>
              <w:t xml:space="preserve"> </w:t>
            </w:r>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1" w:anchor="FIBs_in_Ingress_Filtering_against_Denial_of_Service" w:history="1">
              <w:r w:rsidRPr="00FC411E">
                <w:rPr>
                  <w:rFonts w:ascii="Times New Roman" w:eastAsia="Times New Roman" w:hAnsi="Times New Roman" w:cs="Times New Roman"/>
                  <w:color w:val="0000FF"/>
                  <w:sz w:val="24"/>
                  <w:szCs w:val="24"/>
                  <w:u w:val="single"/>
                </w:rPr>
                <w:t>2.1 FIBs in Ingress Filtering against Denial of Service</w:t>
              </w:r>
            </w:hyperlink>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2" w:anchor="FIBs_in_Differentiated_Services.2FQuality_of_Service_Routing" w:history="1">
              <w:r w:rsidRPr="00FC411E">
                <w:rPr>
                  <w:rFonts w:ascii="Times New Roman" w:eastAsia="Times New Roman" w:hAnsi="Times New Roman" w:cs="Times New Roman"/>
                  <w:color w:val="0000FF"/>
                  <w:sz w:val="24"/>
                  <w:szCs w:val="24"/>
                  <w:u w:val="single"/>
                </w:rPr>
                <w:t>2.2 FIBs in Differentiated Services/Quality of Service Routing</w:t>
              </w:r>
            </w:hyperlink>
          </w:p>
          <w:p w:rsidR="00FC411E" w:rsidRPr="00FC411E" w:rsidRDefault="00FC411E" w:rsidP="00FC411E">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3" w:anchor="FIB_Information_for_Additional_Processing" w:history="1">
              <w:r w:rsidRPr="00FC411E">
                <w:rPr>
                  <w:rFonts w:ascii="Times New Roman" w:eastAsia="Times New Roman" w:hAnsi="Times New Roman" w:cs="Times New Roman"/>
                  <w:color w:val="0000FF"/>
                  <w:sz w:val="24"/>
                  <w:szCs w:val="24"/>
                  <w:u w:val="single"/>
                </w:rPr>
                <w:t>2.3 FIB Information for Additional Processing</w:t>
              </w:r>
            </w:hyperlink>
          </w:p>
          <w:p w:rsidR="00FC411E" w:rsidRPr="00FC411E" w:rsidRDefault="00FC411E" w:rsidP="00FC411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4" w:anchor="References" w:history="1">
              <w:r w:rsidRPr="00FC411E">
                <w:rPr>
                  <w:rFonts w:ascii="Times New Roman" w:eastAsia="Times New Roman" w:hAnsi="Times New Roman" w:cs="Times New Roman"/>
                  <w:color w:val="0000FF"/>
                  <w:sz w:val="24"/>
                  <w:szCs w:val="24"/>
                  <w:u w:val="single"/>
                </w:rPr>
                <w:t>3 References</w:t>
              </w:r>
            </w:hyperlink>
          </w:p>
        </w:tc>
      </w:tr>
    </w:tbl>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r w:rsidRPr="00FC411E">
        <w:rPr>
          <w:rFonts w:ascii="Times New Roman" w:eastAsia="Times New Roman" w:hAnsi="Times New Roman" w:cs="Times New Roman"/>
          <w:b/>
          <w:bCs/>
          <w:sz w:val="36"/>
          <w:szCs w:val="36"/>
        </w:rPr>
        <w:pict/>
      </w:r>
      <w:bookmarkStart w:id="8" w:name="Applications_for_Data_Link_and_other_Lin"/>
      <w:bookmarkEnd w:id="8"/>
      <w:r w:rsidRPr="00FC411E">
        <w:rPr>
          <w:rFonts w:ascii="Times New Roman" w:eastAsia="Times New Roman" w:hAnsi="Times New Roman" w:cs="Times New Roman"/>
          <w:b/>
          <w:bCs/>
          <w:sz w:val="36"/>
          <w:szCs w:val="36"/>
        </w:rPr>
        <w:t>[</w:t>
      </w:r>
      <w:hyperlink r:id="rId105" w:tooltip="Edit section: Applications for Data Link and other Link-Local Technologies"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Applications for Data Link and other Link-Local Technologies</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A </w:t>
      </w:r>
      <w:hyperlink r:id="rId106" w:tooltip="Link-local" w:history="1">
        <w:r w:rsidRPr="00FC411E">
          <w:rPr>
            <w:rFonts w:ascii="Times New Roman" w:eastAsia="Times New Roman" w:hAnsi="Times New Roman" w:cs="Times New Roman"/>
            <w:color w:val="0000FF"/>
            <w:sz w:val="24"/>
            <w:szCs w:val="24"/>
            <w:u w:val="single"/>
          </w:rPr>
          <w:t>link-local</w:t>
        </w:r>
      </w:hyperlink>
      <w:r w:rsidRPr="00FC411E">
        <w:rPr>
          <w:rFonts w:ascii="Times New Roman" w:eastAsia="Times New Roman" w:hAnsi="Times New Roman" w:cs="Times New Roman"/>
          <w:sz w:val="24"/>
          <w:szCs w:val="24"/>
        </w:rPr>
        <w:t xml:space="preserve"> technology, such as </w:t>
      </w:r>
      <w:hyperlink r:id="rId107" w:tooltip="Medium Access Control" w:history="1">
        <w:r w:rsidRPr="00FC411E">
          <w:rPr>
            <w:rFonts w:ascii="Times New Roman" w:eastAsia="Times New Roman" w:hAnsi="Times New Roman" w:cs="Times New Roman"/>
            <w:color w:val="0000FF"/>
            <w:sz w:val="24"/>
            <w:szCs w:val="24"/>
            <w:u w:val="single"/>
          </w:rPr>
          <w:t>Medium Access Control</w:t>
        </w:r>
      </w:hyperlink>
      <w:r w:rsidRPr="00FC411E">
        <w:rPr>
          <w:rFonts w:ascii="Times New Roman" w:eastAsia="Times New Roman" w:hAnsi="Times New Roman" w:cs="Times New Roman"/>
          <w:sz w:val="24"/>
          <w:szCs w:val="24"/>
        </w:rPr>
        <w:t xml:space="preserve"> (MAC) protocols on </w:t>
      </w:r>
      <w:hyperlink r:id="rId108" w:tooltip="Local area network" w:history="1">
        <w:r w:rsidRPr="00FC411E">
          <w:rPr>
            <w:rFonts w:ascii="Times New Roman" w:eastAsia="Times New Roman" w:hAnsi="Times New Roman" w:cs="Times New Roman"/>
            <w:color w:val="0000FF"/>
            <w:sz w:val="24"/>
            <w:szCs w:val="24"/>
            <w:u w:val="single"/>
          </w:rPr>
          <w:t>local area networks</w:t>
        </w:r>
      </w:hyperlink>
      <w:r w:rsidRPr="00FC411E">
        <w:rPr>
          <w:rFonts w:ascii="Times New Roman" w:eastAsia="Times New Roman" w:hAnsi="Times New Roman" w:cs="Times New Roman"/>
          <w:sz w:val="24"/>
          <w:szCs w:val="24"/>
        </w:rPr>
        <w:t xml:space="preserve">, has an address that has no significance beyond a single medium. In contrast, network layer addresses, such as </w:t>
      </w:r>
      <w:hyperlink r:id="rId109" w:tooltip="Internet Protocol" w:history="1">
        <w:r w:rsidRPr="00FC411E">
          <w:rPr>
            <w:rFonts w:ascii="Times New Roman" w:eastAsia="Times New Roman" w:hAnsi="Times New Roman" w:cs="Times New Roman"/>
            <w:color w:val="0000FF"/>
            <w:sz w:val="24"/>
            <w:szCs w:val="24"/>
            <w:u w:val="single"/>
          </w:rPr>
          <w:t>IP</w:t>
        </w:r>
      </w:hyperlink>
      <w:r w:rsidRPr="00FC411E">
        <w:rPr>
          <w:rFonts w:ascii="Times New Roman" w:eastAsia="Times New Roman" w:hAnsi="Times New Roman" w:cs="Times New Roman"/>
          <w:sz w:val="24"/>
          <w:szCs w:val="24"/>
        </w:rPr>
        <w:t>, are conceptually similar on all media in the routing domain.</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Besides IEEE 802.1 bridging of MAC layer addresses, other link-local technologies using forwarding tables include </w:t>
      </w:r>
      <w:hyperlink r:id="rId110" w:tooltip="Frame Relay" w:history="1">
        <w:r w:rsidRPr="00FC411E">
          <w:rPr>
            <w:rFonts w:ascii="Times New Roman" w:eastAsia="Times New Roman" w:hAnsi="Times New Roman" w:cs="Times New Roman"/>
            <w:color w:val="0000FF"/>
            <w:sz w:val="24"/>
            <w:szCs w:val="24"/>
            <w:u w:val="single"/>
          </w:rPr>
          <w:t>Frame Relay</w:t>
        </w:r>
      </w:hyperlink>
      <w:r w:rsidRPr="00FC411E">
        <w:rPr>
          <w:rFonts w:ascii="Times New Roman" w:eastAsia="Times New Roman" w:hAnsi="Times New Roman" w:cs="Times New Roman"/>
          <w:sz w:val="24"/>
          <w:szCs w:val="24"/>
        </w:rPr>
        <w:t xml:space="preserve"> and </w:t>
      </w:r>
      <w:hyperlink r:id="rId111" w:tooltip="Asynchronous Transfer Mode" w:history="1">
        <w:r w:rsidRPr="00FC411E">
          <w:rPr>
            <w:rFonts w:ascii="Times New Roman" w:eastAsia="Times New Roman" w:hAnsi="Times New Roman" w:cs="Times New Roman"/>
            <w:color w:val="0000FF"/>
            <w:sz w:val="24"/>
            <w:szCs w:val="24"/>
            <w:u w:val="single"/>
          </w:rPr>
          <w:t>Asynchronous Transfer Mode</w:t>
        </w:r>
      </w:hyperlink>
      <w:r w:rsidRPr="00FC411E">
        <w:rPr>
          <w:rFonts w:ascii="Times New Roman" w:eastAsia="Times New Roman" w:hAnsi="Times New Roman" w:cs="Times New Roman"/>
          <w:sz w:val="24"/>
          <w:szCs w:val="24"/>
        </w:rPr>
        <w:t xml:space="preserve"> switches, and </w:t>
      </w:r>
      <w:r w:rsidRPr="00FC411E">
        <w:rPr>
          <w:rFonts w:ascii="Times New Roman" w:eastAsia="Times New Roman" w:hAnsi="Times New Roman" w:cs="Times New Roman"/>
          <w:sz w:val="24"/>
          <w:szCs w:val="24"/>
        </w:rPr>
        <w:lastRenderedPageBreak/>
        <w:t>Multiprotocol Label Switching. ATM has both link-local addresses and addresses that have end-to-end significance in the ATM domain.</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Bridging"/>
      <w:bookmarkEnd w:id="9"/>
      <w:r w:rsidRPr="00FC411E">
        <w:rPr>
          <w:rFonts w:ascii="Times New Roman" w:eastAsia="Times New Roman" w:hAnsi="Times New Roman" w:cs="Times New Roman"/>
          <w:b/>
          <w:bCs/>
          <w:sz w:val="27"/>
          <w:szCs w:val="27"/>
        </w:rPr>
        <w:t>[</w:t>
      </w:r>
      <w:hyperlink r:id="rId112" w:tooltip="Edit section: Bridging"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Bridging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MAC layer bridges learn the interface on which they first saw a particular source address, and associate that interface with that address. When the bridge subsequently receives a frame with a destination address in its forwarding table, it sends the frame out the interface stored in the forwarding table.</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If the bridge has not seen the address yet, it floods it out all active interfaces, except received interface. As is also done with broadcast frames.</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Frame_Relay"/>
      <w:bookmarkEnd w:id="10"/>
      <w:r w:rsidRPr="00FC411E">
        <w:rPr>
          <w:rFonts w:ascii="Times New Roman" w:eastAsia="Times New Roman" w:hAnsi="Times New Roman" w:cs="Times New Roman"/>
          <w:b/>
          <w:bCs/>
          <w:sz w:val="27"/>
          <w:szCs w:val="27"/>
        </w:rPr>
        <w:t>[</w:t>
      </w:r>
      <w:hyperlink r:id="rId113" w:tooltip="Edit section: Frame Relay"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Frame Relay</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While the exact mechanics of a forwarding table is implementation-specific, the general model is that Frame Relay switches have statically defined forwarding tables, one per interface. When a frame with a given </w:t>
      </w:r>
      <w:hyperlink r:id="rId114" w:tooltip="DLCI" w:history="1">
        <w:r w:rsidRPr="00FC411E">
          <w:rPr>
            <w:rFonts w:ascii="Times New Roman" w:eastAsia="Times New Roman" w:hAnsi="Times New Roman" w:cs="Times New Roman"/>
            <w:color w:val="0000FF"/>
            <w:sz w:val="24"/>
            <w:szCs w:val="24"/>
            <w:u w:val="single"/>
          </w:rPr>
          <w:t>Data Link Connection Identifier</w:t>
        </w:r>
      </w:hyperlink>
      <w:r w:rsidRPr="00FC411E">
        <w:rPr>
          <w:rFonts w:ascii="Times New Roman" w:eastAsia="Times New Roman" w:hAnsi="Times New Roman" w:cs="Times New Roman"/>
          <w:sz w:val="24"/>
          <w:szCs w:val="24"/>
        </w:rPr>
        <w:t xml:space="preserve"> (DLCI) is received on one interface, the table associated with that interface gives the outgoing interface, and the new DLCI to insert into the frame's address field.</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Asynchronous_Transfer_Mode"/>
      <w:bookmarkEnd w:id="11"/>
      <w:r w:rsidRPr="00FC411E">
        <w:rPr>
          <w:rFonts w:ascii="Times New Roman" w:eastAsia="Times New Roman" w:hAnsi="Times New Roman" w:cs="Times New Roman"/>
          <w:b/>
          <w:bCs/>
          <w:sz w:val="27"/>
          <w:szCs w:val="27"/>
        </w:rPr>
        <w:t>[</w:t>
      </w:r>
      <w:hyperlink r:id="rId115" w:tooltip="Edit section: Asynchronous Transfer Mode"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Asynchronous Transfer Mode</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ATM switches have link-level forwarding tables much like those used in Frame Relay. Rather than a DLCI, however, interfaces have forwarding tables that specify the outgoing interface, </w:t>
      </w:r>
      <w:hyperlink r:id="rId116" w:tooltip="Virtual Path Identifier" w:history="1">
        <w:r w:rsidRPr="00FC411E">
          <w:rPr>
            <w:rFonts w:ascii="Times New Roman" w:eastAsia="Times New Roman" w:hAnsi="Times New Roman" w:cs="Times New Roman"/>
            <w:color w:val="0000FF"/>
            <w:sz w:val="24"/>
            <w:szCs w:val="24"/>
            <w:u w:val="single"/>
          </w:rPr>
          <w:t>Virtual Path Identifier</w:t>
        </w:r>
      </w:hyperlink>
      <w:r w:rsidRPr="00FC411E">
        <w:rPr>
          <w:rFonts w:ascii="Times New Roman" w:eastAsia="Times New Roman" w:hAnsi="Times New Roman" w:cs="Times New Roman"/>
          <w:sz w:val="24"/>
          <w:szCs w:val="24"/>
        </w:rPr>
        <w:t xml:space="preserve">, and </w:t>
      </w:r>
      <w:hyperlink r:id="rId117" w:tooltip="Virtual Circuit Identifier" w:history="1">
        <w:r w:rsidRPr="00FC411E">
          <w:rPr>
            <w:rFonts w:ascii="Times New Roman" w:eastAsia="Times New Roman" w:hAnsi="Times New Roman" w:cs="Times New Roman"/>
            <w:color w:val="0000FF"/>
            <w:sz w:val="24"/>
            <w:szCs w:val="24"/>
            <w:u w:val="single"/>
          </w:rPr>
          <w:t>Virtual Circuit Identifier</w:t>
        </w:r>
      </w:hyperlink>
      <w:r w:rsidRPr="00FC411E">
        <w:rPr>
          <w:rFonts w:ascii="Times New Roman" w:eastAsia="Times New Roman" w:hAnsi="Times New Roman" w:cs="Times New Roman"/>
          <w:sz w:val="24"/>
          <w:szCs w:val="24"/>
        </w:rPr>
        <w:t xml:space="preserve">. These tables may be configured statically, or they can be distributed by the Private Network-to-Network Interface (PNNI) protocol, an ATM routing protocol with considerable similarity to the </w:t>
      </w:r>
      <w:hyperlink r:id="rId118" w:tooltip="Open Shortest Path First" w:history="1">
        <w:r w:rsidRPr="00FC411E">
          <w:rPr>
            <w:rFonts w:ascii="Times New Roman" w:eastAsia="Times New Roman" w:hAnsi="Times New Roman" w:cs="Times New Roman"/>
            <w:color w:val="0000FF"/>
            <w:sz w:val="24"/>
            <w:szCs w:val="24"/>
            <w:u w:val="single"/>
          </w:rPr>
          <w:t>Open Shortest Path First</w:t>
        </w:r>
      </w:hyperlink>
      <w:r w:rsidRPr="00FC411E">
        <w:rPr>
          <w:rFonts w:ascii="Times New Roman" w:eastAsia="Times New Roman" w:hAnsi="Times New Roman" w:cs="Times New Roman"/>
          <w:sz w:val="24"/>
          <w:szCs w:val="24"/>
        </w:rPr>
        <w:t xml:space="preserve"> (OSPF) used for IP routing.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When PNNI is in use, the ATM switches at the edges of the ATM "cloud" will map one of the standard ATM end-to-end identifiers, such as an </w:t>
      </w:r>
      <w:hyperlink r:id="rId119" w:tooltip="NSAP" w:history="1">
        <w:r w:rsidRPr="00FC411E">
          <w:rPr>
            <w:rFonts w:ascii="Times New Roman" w:eastAsia="Times New Roman" w:hAnsi="Times New Roman" w:cs="Times New Roman"/>
            <w:color w:val="0000FF"/>
            <w:sz w:val="24"/>
            <w:szCs w:val="24"/>
            <w:u w:val="single"/>
          </w:rPr>
          <w:t>NSAP</w:t>
        </w:r>
      </w:hyperlink>
      <w:r w:rsidRPr="00FC411E">
        <w:rPr>
          <w:rFonts w:ascii="Times New Roman" w:eastAsia="Times New Roman" w:hAnsi="Times New Roman" w:cs="Times New Roman"/>
          <w:sz w:val="24"/>
          <w:szCs w:val="24"/>
        </w:rPr>
        <w:t>, to the next-hop VPI/VCI.</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Multiprotocol_Label_Switching"/>
      <w:bookmarkEnd w:id="12"/>
      <w:r w:rsidRPr="00FC411E">
        <w:rPr>
          <w:rFonts w:ascii="Times New Roman" w:eastAsia="Times New Roman" w:hAnsi="Times New Roman" w:cs="Times New Roman"/>
          <w:b/>
          <w:bCs/>
          <w:sz w:val="27"/>
          <w:szCs w:val="27"/>
        </w:rPr>
        <w:t>[</w:t>
      </w:r>
      <w:hyperlink r:id="rId120" w:tooltip="Edit section: Multiprotocol Label Switching"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Multiprotocol Label Switching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hyperlink r:id="rId121" w:tooltip="MPLS" w:history="1">
        <w:r w:rsidRPr="00FC411E">
          <w:rPr>
            <w:rFonts w:ascii="Times New Roman" w:eastAsia="Times New Roman" w:hAnsi="Times New Roman" w:cs="Times New Roman"/>
            <w:color w:val="0000FF"/>
            <w:sz w:val="24"/>
            <w:szCs w:val="24"/>
            <w:u w:val="single"/>
          </w:rPr>
          <w:t>MPLS</w:t>
        </w:r>
      </w:hyperlink>
      <w:r w:rsidRPr="00FC411E">
        <w:rPr>
          <w:rFonts w:ascii="Times New Roman" w:eastAsia="Times New Roman" w:hAnsi="Times New Roman" w:cs="Times New Roman"/>
          <w:sz w:val="24"/>
          <w:szCs w:val="24"/>
        </w:rPr>
        <w:t>, which has been called "ATM without cells"</w:t>
      </w:r>
      <w:hyperlink r:id="rId122" w:anchor="cite_note-2" w:tooltip="" w:history="1">
        <w:r w:rsidRPr="00FC411E">
          <w:rPr>
            <w:rFonts w:ascii="Times New Roman" w:eastAsia="Times New Roman" w:hAnsi="Times New Roman" w:cs="Times New Roman"/>
            <w:color w:val="0000FF"/>
            <w:sz w:val="24"/>
            <w:szCs w:val="24"/>
            <w:u w:val="single"/>
            <w:vertAlign w:val="superscript"/>
          </w:rPr>
          <w:t>[3]</w:t>
        </w:r>
      </w:hyperlink>
      <w:r w:rsidRPr="00FC411E">
        <w:rPr>
          <w:rFonts w:ascii="Times New Roman" w:eastAsia="Times New Roman" w:hAnsi="Times New Roman" w:cs="Times New Roman"/>
          <w:sz w:val="24"/>
          <w:szCs w:val="24"/>
        </w:rPr>
        <w:t>, has many similarities, at the forwarding level, to ATM. The Label Edge Routers (LSR) at the edges of an MPLS cloud map between the end-to-end identifier, such as an IP address, and a link-local label.</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At each MPLS hop, there is a forwarding table that tells the Label Switched Router (LSR) which outgoing interface is to receive the MPLS packet, and what label to use when sending the packet out that interface.</w:t>
      </w:r>
    </w:p>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Applications_in_Network_Layer_Routing"/>
      <w:bookmarkEnd w:id="13"/>
      <w:r w:rsidRPr="00FC411E">
        <w:rPr>
          <w:rFonts w:ascii="Times New Roman" w:eastAsia="Times New Roman" w:hAnsi="Times New Roman" w:cs="Times New Roman"/>
          <w:b/>
          <w:bCs/>
          <w:sz w:val="36"/>
          <w:szCs w:val="36"/>
        </w:rPr>
        <w:t>[</w:t>
      </w:r>
      <w:hyperlink r:id="rId123" w:tooltip="Edit section: Applications in Network Layer Routing"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Applications in Network Layer Routing</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FIBs_in_Ingress_Filtering_against_Denial"/>
      <w:bookmarkEnd w:id="14"/>
      <w:r w:rsidRPr="00FC411E">
        <w:rPr>
          <w:rFonts w:ascii="Times New Roman" w:eastAsia="Times New Roman" w:hAnsi="Times New Roman" w:cs="Times New Roman"/>
          <w:b/>
          <w:bCs/>
          <w:sz w:val="27"/>
          <w:szCs w:val="27"/>
        </w:rPr>
        <w:t>[</w:t>
      </w:r>
      <w:hyperlink r:id="rId124" w:tooltip="Edit section: FIBs in Ingress Filtering against Denial of Service"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FIBs in Ingress Filtering against Denial of Service</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FIBs can also play a role in an Internet Best Current Practice of ingress filtering. Though the simplest form of implementing ingress filtering is to use access lists to drop packets with </w:t>
      </w:r>
      <w:r w:rsidRPr="00FC411E">
        <w:rPr>
          <w:rFonts w:ascii="Times New Roman" w:eastAsia="Times New Roman" w:hAnsi="Times New Roman" w:cs="Times New Roman"/>
          <w:sz w:val="24"/>
          <w:szCs w:val="24"/>
        </w:rPr>
        <w:lastRenderedPageBreak/>
        <w:t>improper source addresses, use of access lists becomes difficult on routers with a large number of adjacent networks, and traditional access lists are not used in high performance router forwarding paths.</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While the IETF document BCP 38 on ingress filtering</w:t>
      </w:r>
      <w:hyperlink r:id="rId125" w:anchor="cite_note-3" w:tooltip="" w:history="1">
        <w:r w:rsidRPr="00FC411E">
          <w:rPr>
            <w:rFonts w:ascii="Times New Roman" w:eastAsia="Times New Roman" w:hAnsi="Times New Roman" w:cs="Times New Roman"/>
            <w:color w:val="0000FF"/>
            <w:sz w:val="24"/>
            <w:szCs w:val="24"/>
            <w:u w:val="single"/>
            <w:vertAlign w:val="superscript"/>
          </w:rPr>
          <w:t>[4]</w:t>
        </w:r>
      </w:hyperlink>
      <w:r w:rsidRPr="00FC411E">
        <w:rPr>
          <w:rFonts w:ascii="Times New Roman" w:eastAsia="Times New Roman" w:hAnsi="Times New Roman" w:cs="Times New Roman"/>
          <w:sz w:val="24"/>
          <w:szCs w:val="24"/>
        </w:rPr>
        <w:t xml:space="preserve"> does not specify a method of implementing source address filtering, some router vendors have implemented a mechanism which employs lookups in the router's tables to perform this check. This is often implemented as a lookup in the FIB of the </w:t>
      </w:r>
      <w:r w:rsidRPr="00FC411E">
        <w:rPr>
          <w:rFonts w:ascii="Times New Roman" w:eastAsia="Times New Roman" w:hAnsi="Times New Roman" w:cs="Times New Roman"/>
          <w:i/>
          <w:iCs/>
          <w:sz w:val="24"/>
          <w:szCs w:val="24"/>
        </w:rPr>
        <w:t>source</w:t>
      </w:r>
      <w:r w:rsidRPr="00FC411E">
        <w:rPr>
          <w:rFonts w:ascii="Times New Roman" w:eastAsia="Times New Roman" w:hAnsi="Times New Roman" w:cs="Times New Roman"/>
          <w:sz w:val="24"/>
          <w:szCs w:val="24"/>
        </w:rPr>
        <w:t xml:space="preserve"> address of the packet. If the interface has no route to the source address, the packet is assumed to be part of a denial of service attack, using a false or </w:t>
      </w:r>
      <w:r w:rsidRPr="00FC411E">
        <w:rPr>
          <w:rFonts w:ascii="Times New Roman" w:eastAsia="Times New Roman" w:hAnsi="Times New Roman" w:cs="Times New Roman"/>
          <w:i/>
          <w:iCs/>
          <w:sz w:val="24"/>
          <w:szCs w:val="24"/>
        </w:rPr>
        <w:t>spoofed</w:t>
      </w:r>
      <w:r w:rsidRPr="00FC411E">
        <w:rPr>
          <w:rFonts w:ascii="Times New Roman" w:eastAsia="Times New Roman" w:hAnsi="Times New Roman" w:cs="Times New Roman"/>
          <w:sz w:val="24"/>
          <w:szCs w:val="24"/>
        </w:rPr>
        <w:t xml:space="preserve"> source address, and the router discards the packet.</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When the router is </w:t>
      </w:r>
      <w:hyperlink r:id="rId126" w:tooltip="Multihomed" w:history="1">
        <w:r w:rsidRPr="00FC411E">
          <w:rPr>
            <w:rFonts w:ascii="Times New Roman" w:eastAsia="Times New Roman" w:hAnsi="Times New Roman" w:cs="Times New Roman"/>
            <w:color w:val="0000FF"/>
            <w:sz w:val="24"/>
            <w:szCs w:val="24"/>
            <w:u w:val="single"/>
          </w:rPr>
          <w:t>multihomed</w:t>
        </w:r>
      </w:hyperlink>
      <w:r w:rsidRPr="00FC411E">
        <w:rPr>
          <w:rFonts w:ascii="Times New Roman" w:eastAsia="Times New Roman" w:hAnsi="Times New Roman" w:cs="Times New Roman"/>
          <w:sz w:val="24"/>
          <w:szCs w:val="24"/>
        </w:rPr>
        <w:t>, ingress filtering becomes more complex. There are perfectly reasonable operational scenarios in which a packet could arrive on one interface, but that specific interface might not have a route to the source address. For the routers near the edge of the Internet, packet filters can provide a simpler and more effective solution than methods which employ routing information lookup</w:t>
      </w:r>
      <w:r w:rsidRPr="00FC411E">
        <w:rPr>
          <w:rFonts w:ascii="Times New Roman" w:eastAsia="Times New Roman" w:hAnsi="Times New Roman" w:cs="Times New Roman"/>
          <w:sz w:val="24"/>
          <w:szCs w:val="24"/>
          <w:vertAlign w:val="superscript"/>
        </w:rPr>
        <w:t>[</w:t>
      </w:r>
      <w:hyperlink r:id="rId127" w:tooltip="Wikipedia:Citation needed" w:history="1">
        <w:r w:rsidRPr="00FC411E">
          <w:rPr>
            <w:rFonts w:ascii="Times New Roman" w:eastAsia="Times New Roman" w:hAnsi="Times New Roman" w:cs="Times New Roman"/>
            <w:i/>
            <w:iCs/>
            <w:color w:val="0000FF"/>
            <w:sz w:val="24"/>
            <w:szCs w:val="24"/>
            <w:u w:val="single"/>
            <w:vertAlign w:val="superscript"/>
          </w:rPr>
          <w:t>citation needed</w:t>
        </w:r>
      </w:hyperlink>
      <w:r w:rsidRPr="00FC411E">
        <w:rPr>
          <w:rFonts w:ascii="Times New Roman" w:eastAsia="Times New Roman" w:hAnsi="Times New Roman" w:cs="Times New Roman"/>
          <w:sz w:val="24"/>
          <w:szCs w:val="24"/>
          <w:vertAlign w:val="superscript"/>
        </w:rPr>
        <w:t>]</w:t>
      </w:r>
      <w:r w:rsidRPr="00FC411E">
        <w:rPr>
          <w:rFonts w:ascii="Times New Roman" w:eastAsia="Times New Roman" w:hAnsi="Times New Roman" w:cs="Times New Roman"/>
          <w:sz w:val="24"/>
          <w:szCs w:val="24"/>
        </w:rPr>
        <w:t>, though this approach can be challenging when managing routers which are reconfigured often. Ingress filtering for multihomed routers</w:t>
      </w:r>
      <w:hyperlink r:id="rId128" w:anchor="cite_note-4" w:tooltip="" w:history="1">
        <w:r w:rsidRPr="00FC411E">
          <w:rPr>
            <w:rFonts w:ascii="Times New Roman" w:eastAsia="Times New Roman" w:hAnsi="Times New Roman" w:cs="Times New Roman"/>
            <w:color w:val="0000FF"/>
            <w:sz w:val="24"/>
            <w:szCs w:val="24"/>
            <w:u w:val="single"/>
            <w:vertAlign w:val="superscript"/>
          </w:rPr>
          <w:t>[5]</w:t>
        </w:r>
      </w:hyperlink>
      <w:r w:rsidRPr="00FC411E">
        <w:rPr>
          <w:rFonts w:ascii="Times New Roman" w:eastAsia="Times New Roman" w:hAnsi="Times New Roman" w:cs="Times New Roman"/>
          <w:sz w:val="24"/>
          <w:szCs w:val="24"/>
        </w:rPr>
        <w:t xml:space="preserve"> will accept the packet if there is a route back to its source address from </w:t>
      </w:r>
      <w:r w:rsidRPr="00FC411E">
        <w:rPr>
          <w:rFonts w:ascii="Times New Roman" w:eastAsia="Times New Roman" w:hAnsi="Times New Roman" w:cs="Times New Roman"/>
          <w:i/>
          <w:iCs/>
          <w:sz w:val="24"/>
          <w:szCs w:val="24"/>
        </w:rPr>
        <w:t>any</w:t>
      </w:r>
      <w:r w:rsidRPr="00FC411E">
        <w:rPr>
          <w:rFonts w:ascii="Times New Roman" w:eastAsia="Times New Roman" w:hAnsi="Times New Roman" w:cs="Times New Roman"/>
          <w:sz w:val="24"/>
          <w:szCs w:val="24"/>
        </w:rPr>
        <w:t xml:space="preserve"> interface on the router. For this type of filtering, the router may also maintain an </w:t>
      </w:r>
      <w:r w:rsidRPr="00FC411E">
        <w:rPr>
          <w:rFonts w:ascii="Times New Roman" w:eastAsia="Times New Roman" w:hAnsi="Times New Roman" w:cs="Times New Roman"/>
          <w:i/>
          <w:iCs/>
          <w:sz w:val="24"/>
          <w:szCs w:val="24"/>
        </w:rPr>
        <w:t>adjacency table</w:t>
      </w:r>
      <w:r w:rsidRPr="00FC411E">
        <w:rPr>
          <w:rFonts w:ascii="Times New Roman" w:eastAsia="Times New Roman" w:hAnsi="Times New Roman" w:cs="Times New Roman"/>
          <w:sz w:val="24"/>
          <w:szCs w:val="24"/>
        </w:rPr>
        <w:t>, also organized for fast lookup, that keeps track of the router interface addresses that are on all directly connected routers.</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5" w:name="FIBs_in_Differentiated_Services.2FQualit"/>
      <w:bookmarkEnd w:id="15"/>
      <w:r w:rsidRPr="00FC411E">
        <w:rPr>
          <w:rFonts w:ascii="Times New Roman" w:eastAsia="Times New Roman" w:hAnsi="Times New Roman" w:cs="Times New Roman"/>
          <w:b/>
          <w:bCs/>
          <w:sz w:val="27"/>
          <w:szCs w:val="27"/>
        </w:rPr>
        <w:t>[</w:t>
      </w:r>
      <w:hyperlink r:id="rId129" w:tooltip="Edit section: FIBs in Differentiated Services/Quality of Service Routing"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FIBs in Differentiated Services/Quality of Service Routing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 xml:space="preserve">IP </w:t>
      </w:r>
      <w:hyperlink r:id="rId130" w:tooltip="Differentiated Services" w:history="1">
        <w:r w:rsidRPr="00FC411E">
          <w:rPr>
            <w:rFonts w:ascii="Times New Roman" w:eastAsia="Times New Roman" w:hAnsi="Times New Roman" w:cs="Times New Roman"/>
            <w:color w:val="0000FF"/>
            <w:sz w:val="24"/>
            <w:szCs w:val="24"/>
            <w:u w:val="single"/>
          </w:rPr>
          <w:t>Differentiated Services</w:t>
        </w:r>
      </w:hyperlink>
      <w:r w:rsidRPr="00FC411E">
        <w:rPr>
          <w:rFonts w:ascii="Times New Roman" w:eastAsia="Times New Roman" w:hAnsi="Times New Roman" w:cs="Times New Roman"/>
          <w:sz w:val="24"/>
          <w:szCs w:val="24"/>
        </w:rPr>
        <w:t xml:space="preserve"> provides an additional method to select outgoing interfaces, based on a field </w:t>
      </w:r>
      <w:hyperlink r:id="rId131" w:anchor="cite_note-5" w:tooltip="" w:history="1">
        <w:r w:rsidRPr="00FC411E">
          <w:rPr>
            <w:rFonts w:ascii="Times New Roman" w:eastAsia="Times New Roman" w:hAnsi="Times New Roman" w:cs="Times New Roman"/>
            <w:color w:val="0000FF"/>
            <w:sz w:val="24"/>
            <w:szCs w:val="24"/>
            <w:u w:val="single"/>
            <w:vertAlign w:val="superscript"/>
          </w:rPr>
          <w:t>[6]</w:t>
        </w:r>
      </w:hyperlink>
      <w:r w:rsidRPr="00FC411E">
        <w:rPr>
          <w:rFonts w:ascii="Times New Roman" w:eastAsia="Times New Roman" w:hAnsi="Times New Roman" w:cs="Times New Roman"/>
          <w:sz w:val="24"/>
          <w:szCs w:val="24"/>
        </w:rPr>
        <w:t xml:space="preserve"> that indicates the forwarding priority of the packet, as well as the preference of the packet to be dropped in the presence of congestion.</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Routers that support differentiated service not only have to look up the output interface for the destination address, but need to send the packet to the interface that best matches the Differentiated Services requirements. In other words, as well as matching the destination address, the FIB has to match Differentiated Services Code Points (DSCP).</w:t>
      </w:r>
    </w:p>
    <w:p w:rsidR="00FC411E" w:rsidRPr="00FC411E" w:rsidRDefault="00FC411E" w:rsidP="00FC41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6" w:name="FIB_Information_for_Additional_Processin"/>
      <w:bookmarkEnd w:id="16"/>
      <w:r w:rsidRPr="00FC411E">
        <w:rPr>
          <w:rFonts w:ascii="Times New Roman" w:eastAsia="Times New Roman" w:hAnsi="Times New Roman" w:cs="Times New Roman"/>
          <w:b/>
          <w:bCs/>
          <w:sz w:val="27"/>
          <w:szCs w:val="27"/>
        </w:rPr>
        <w:t>[</w:t>
      </w:r>
      <w:hyperlink r:id="rId132" w:tooltip="Edit section: FIB Information for Additional Processing" w:history="1">
        <w:r w:rsidRPr="00FC411E">
          <w:rPr>
            <w:rFonts w:ascii="Times New Roman" w:eastAsia="Times New Roman" w:hAnsi="Times New Roman" w:cs="Times New Roman"/>
            <w:b/>
            <w:bCs/>
            <w:color w:val="0000FF"/>
            <w:sz w:val="27"/>
            <w:szCs w:val="27"/>
            <w:u w:val="single"/>
          </w:rPr>
          <w:t>edit</w:t>
        </w:r>
      </w:hyperlink>
      <w:r w:rsidRPr="00FC411E">
        <w:rPr>
          <w:rFonts w:ascii="Times New Roman" w:eastAsia="Times New Roman" w:hAnsi="Times New Roman" w:cs="Times New Roman"/>
          <w:b/>
          <w:bCs/>
          <w:sz w:val="27"/>
          <w:szCs w:val="27"/>
        </w:rPr>
        <w:t>] FIB Information for Additional Processing</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Specific router implementations may, when a destination address or other FIB criterion is matched, specify other action to be done before forwarding (e.g., accounting or encryption), or applying an access control list that may cause the packet to be dropped.</w:t>
      </w:r>
    </w:p>
    <w:p w:rsidR="00FC411E" w:rsidRPr="00FC411E" w:rsidRDefault="00FC411E" w:rsidP="00FC411E">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References"/>
      <w:bookmarkEnd w:id="17"/>
      <w:r w:rsidRPr="00FC411E">
        <w:rPr>
          <w:rFonts w:ascii="Times New Roman" w:eastAsia="Times New Roman" w:hAnsi="Times New Roman" w:cs="Times New Roman"/>
          <w:b/>
          <w:bCs/>
          <w:sz w:val="36"/>
          <w:szCs w:val="36"/>
        </w:rPr>
        <w:t>[</w:t>
      </w:r>
      <w:hyperlink r:id="rId133" w:tooltip="Edit section: References" w:history="1">
        <w:r w:rsidRPr="00FC411E">
          <w:rPr>
            <w:rFonts w:ascii="Times New Roman" w:eastAsia="Times New Roman" w:hAnsi="Times New Roman" w:cs="Times New Roman"/>
            <w:b/>
            <w:bCs/>
            <w:color w:val="0000FF"/>
            <w:sz w:val="36"/>
            <w:szCs w:val="36"/>
            <w:u w:val="single"/>
          </w:rPr>
          <w:t>edit</w:t>
        </w:r>
      </w:hyperlink>
      <w:r w:rsidRPr="00FC411E">
        <w:rPr>
          <w:rFonts w:ascii="Times New Roman" w:eastAsia="Times New Roman" w:hAnsi="Times New Roman" w:cs="Times New Roman"/>
          <w:b/>
          <w:bCs/>
          <w:sz w:val="36"/>
          <w:szCs w:val="36"/>
        </w:rPr>
        <w:t>] References</w:t>
      </w:r>
    </w:p>
    <w:p w:rsidR="00FC411E" w:rsidRPr="00FC411E" w:rsidRDefault="00FC411E" w:rsidP="00FC411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4" w:anchor="cite_ref-0" w:tooltip="" w:history="1">
        <w:r w:rsidRPr="00FC411E">
          <w:rPr>
            <w:rFonts w:ascii="Times New Roman" w:eastAsia="Times New Roman" w:hAnsi="Times New Roman" w:cs="Times New Roman"/>
            <w:b/>
            <w:bCs/>
            <w:color w:val="0000FF"/>
            <w:sz w:val="24"/>
            <w:szCs w:val="24"/>
            <w:u w:val="single"/>
          </w:rPr>
          <w:t>^</w:t>
        </w:r>
      </w:hyperlink>
      <w:r w:rsidRPr="00FC411E">
        <w:rPr>
          <w:rFonts w:ascii="Times New Roman" w:eastAsia="Times New Roman" w:hAnsi="Times New Roman" w:cs="Times New Roman"/>
          <w:sz w:val="24"/>
          <w:szCs w:val="24"/>
        </w:rPr>
        <w:t xml:space="preserve"> [</w:t>
      </w:r>
      <w:hyperlink r:id="rId135" w:tooltip="http://ieeexplore.ieee.org/iel5/8454/26643/01189046.pdf" w:history="1">
        <w:r w:rsidRPr="00FC411E">
          <w:rPr>
            <w:rFonts w:ascii="Times New Roman" w:eastAsia="Times New Roman" w:hAnsi="Times New Roman" w:cs="Times New Roman"/>
            <w:color w:val="0000FF"/>
            <w:sz w:val="24"/>
            <w:szCs w:val="24"/>
            <w:u w:val="single"/>
          </w:rPr>
          <w:t>http://ieeexplore.ieee.org/iel5/8454/26643/01189046.pdf</w:t>
        </w:r>
      </w:hyperlink>
      <w:r w:rsidRPr="00FC411E">
        <w:rPr>
          <w:rFonts w:ascii="Times New Roman" w:eastAsia="Times New Roman" w:hAnsi="Times New Roman" w:cs="Times New Roman"/>
          <w:sz w:val="24"/>
          <w:szCs w:val="24"/>
        </w:rPr>
        <w:t xml:space="preserve"> Wire Speed Packet Classification Without TCAM: One More Register (And A Bit Of Logic) Is Enough] Q. Dong </w:t>
      </w:r>
      <w:r w:rsidRPr="00FC411E">
        <w:rPr>
          <w:rFonts w:ascii="Times New Roman" w:eastAsia="Times New Roman" w:hAnsi="Times New Roman" w:cs="Times New Roman"/>
          <w:i/>
          <w:iCs/>
          <w:sz w:val="24"/>
          <w:szCs w:val="24"/>
        </w:rPr>
        <w:t>et al</w:t>
      </w:r>
      <w:r w:rsidRPr="00FC411E">
        <w:rPr>
          <w:rFonts w:ascii="Times New Roman" w:eastAsia="Times New Roman" w:hAnsi="Times New Roman" w:cs="Times New Roman"/>
          <w:sz w:val="24"/>
          <w:szCs w:val="24"/>
        </w:rPr>
        <w:t>, ACM SIGCOMM 2006</w:t>
      </w:r>
    </w:p>
    <w:p w:rsidR="00FC411E" w:rsidRPr="00FC411E" w:rsidRDefault="00FC411E" w:rsidP="00FC411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6" w:anchor="cite_ref-1" w:tooltip="" w:history="1">
        <w:r w:rsidRPr="00FC411E">
          <w:rPr>
            <w:rFonts w:ascii="Times New Roman" w:eastAsia="Times New Roman" w:hAnsi="Times New Roman" w:cs="Times New Roman"/>
            <w:b/>
            <w:bCs/>
            <w:color w:val="0000FF"/>
            <w:sz w:val="24"/>
            <w:szCs w:val="24"/>
            <w:u w:val="single"/>
          </w:rPr>
          <w:t>^</w:t>
        </w:r>
      </w:hyperlink>
      <w:r w:rsidRPr="00FC411E">
        <w:rPr>
          <w:rFonts w:ascii="Times New Roman" w:eastAsia="Times New Roman" w:hAnsi="Times New Roman" w:cs="Times New Roman"/>
          <w:sz w:val="24"/>
          <w:szCs w:val="24"/>
        </w:rPr>
        <w:t xml:space="preserve"> </w:t>
      </w:r>
      <w:hyperlink r:id="rId137" w:tooltip="http://psg.com/lists/rrg/2007/msg00126.html" w:history="1">
        <w:r w:rsidRPr="00FC411E">
          <w:rPr>
            <w:rFonts w:ascii="Times New Roman" w:eastAsia="Times New Roman" w:hAnsi="Times New Roman" w:cs="Times New Roman"/>
            <w:color w:val="0000FF"/>
            <w:sz w:val="24"/>
            <w:szCs w:val="24"/>
            <w:u w:val="single"/>
          </w:rPr>
          <w:t>RAM lookup FIB &amp; prefixes &gt; /24</w:t>
        </w:r>
      </w:hyperlink>
      <w:r w:rsidRPr="00FC411E">
        <w:rPr>
          <w:rFonts w:ascii="Times New Roman" w:eastAsia="Times New Roman" w:hAnsi="Times New Roman" w:cs="Times New Roman"/>
          <w:sz w:val="24"/>
          <w:szCs w:val="24"/>
        </w:rPr>
        <w:t>, R. Whittle, Internet Research Task Force (IRTF) Routing Research Group mailing list, 2007</w:t>
      </w:r>
    </w:p>
    <w:p w:rsidR="00FC411E" w:rsidRPr="00FC411E" w:rsidRDefault="00FC411E" w:rsidP="00FC411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8" w:anchor="cite_ref-2" w:tooltip="" w:history="1">
        <w:r w:rsidRPr="00FC411E">
          <w:rPr>
            <w:rFonts w:ascii="Times New Roman" w:eastAsia="Times New Roman" w:hAnsi="Times New Roman" w:cs="Times New Roman"/>
            <w:b/>
            <w:bCs/>
            <w:color w:val="0000FF"/>
            <w:sz w:val="24"/>
            <w:szCs w:val="24"/>
            <w:u w:val="single"/>
          </w:rPr>
          <w:t>^</w:t>
        </w:r>
      </w:hyperlink>
      <w:r w:rsidRPr="00FC411E">
        <w:rPr>
          <w:rFonts w:ascii="Times New Roman" w:eastAsia="Times New Roman" w:hAnsi="Times New Roman" w:cs="Times New Roman"/>
          <w:sz w:val="24"/>
          <w:szCs w:val="24"/>
        </w:rPr>
        <w:t xml:space="preserve"> </w:t>
      </w:r>
      <w:hyperlink r:id="rId139" w:tooltip="http://www.certificationzone.com/cisco/newsletter/SL/interview_08-12-03.html" w:history="1">
        <w:r w:rsidRPr="00FC411E">
          <w:rPr>
            <w:rFonts w:ascii="Times New Roman" w:eastAsia="Times New Roman" w:hAnsi="Times New Roman" w:cs="Times New Roman"/>
            <w:color w:val="0000FF"/>
            <w:sz w:val="24"/>
            <w:szCs w:val="24"/>
            <w:u w:val="single"/>
          </w:rPr>
          <w:t>Interview with the author (of an MPLS-based VPN article)</w:t>
        </w:r>
      </w:hyperlink>
      <w:r w:rsidRPr="00FC411E">
        <w:rPr>
          <w:rFonts w:ascii="Times New Roman" w:eastAsia="Times New Roman" w:hAnsi="Times New Roman" w:cs="Times New Roman"/>
          <w:sz w:val="24"/>
          <w:szCs w:val="24"/>
        </w:rPr>
        <w:t>,G. Pildush</w:t>
      </w:r>
    </w:p>
    <w:p w:rsidR="00FC411E" w:rsidRPr="00FC411E" w:rsidRDefault="00FC411E" w:rsidP="00FC411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0" w:anchor="cite_ref-3" w:tooltip="" w:history="1">
        <w:r w:rsidRPr="00FC411E">
          <w:rPr>
            <w:rFonts w:ascii="Times New Roman" w:eastAsia="Times New Roman" w:hAnsi="Times New Roman" w:cs="Times New Roman"/>
            <w:b/>
            <w:bCs/>
            <w:color w:val="0000FF"/>
            <w:sz w:val="24"/>
            <w:szCs w:val="24"/>
            <w:u w:val="single"/>
          </w:rPr>
          <w:t>^</w:t>
        </w:r>
      </w:hyperlink>
      <w:r w:rsidRPr="00FC411E">
        <w:rPr>
          <w:rFonts w:ascii="Times New Roman" w:eastAsia="Times New Roman" w:hAnsi="Times New Roman" w:cs="Times New Roman"/>
          <w:sz w:val="24"/>
          <w:szCs w:val="24"/>
        </w:rPr>
        <w:t xml:space="preserve"> </w:t>
      </w:r>
      <w:hyperlink r:id="rId141" w:tooltip="http://www.ietf.org/rfc/rfc2827.txt" w:history="1">
        <w:r w:rsidRPr="00FC411E">
          <w:rPr>
            <w:rFonts w:ascii="Times New Roman" w:eastAsia="Times New Roman" w:hAnsi="Times New Roman" w:cs="Times New Roman"/>
            <w:color w:val="0000FF"/>
            <w:sz w:val="24"/>
            <w:szCs w:val="24"/>
            <w:u w:val="single"/>
          </w:rPr>
          <w:t>Network Ingress Filtering: Defeating Denial of Service Attacks which employ IP Source Address Spoofing</w:t>
        </w:r>
      </w:hyperlink>
      <w:r w:rsidRPr="00FC411E">
        <w:rPr>
          <w:rFonts w:ascii="Times New Roman" w:eastAsia="Times New Roman" w:hAnsi="Times New Roman" w:cs="Times New Roman"/>
          <w:sz w:val="24"/>
          <w:szCs w:val="24"/>
        </w:rPr>
        <w:t xml:space="preserve">, RFC2827, P. Ferguson &amp; D. Senie, </w:t>
      </w:r>
      <w:hyperlink r:id="rId142" w:tooltip="May" w:history="1">
        <w:r w:rsidRPr="00FC411E">
          <w:rPr>
            <w:rFonts w:ascii="Times New Roman" w:eastAsia="Times New Roman" w:hAnsi="Times New Roman" w:cs="Times New Roman"/>
            <w:color w:val="0000FF"/>
            <w:sz w:val="24"/>
            <w:szCs w:val="24"/>
            <w:u w:val="single"/>
          </w:rPr>
          <w:t>May</w:t>
        </w:r>
      </w:hyperlink>
      <w:r w:rsidRPr="00FC411E">
        <w:rPr>
          <w:rFonts w:ascii="Times New Roman" w:eastAsia="Times New Roman" w:hAnsi="Times New Roman" w:cs="Times New Roman"/>
          <w:sz w:val="24"/>
          <w:szCs w:val="24"/>
        </w:rPr>
        <w:t xml:space="preserve"> </w:t>
      </w:r>
      <w:hyperlink r:id="rId143" w:tooltip="2000" w:history="1">
        <w:r w:rsidRPr="00FC411E">
          <w:rPr>
            <w:rFonts w:ascii="Times New Roman" w:eastAsia="Times New Roman" w:hAnsi="Times New Roman" w:cs="Times New Roman"/>
            <w:color w:val="0000FF"/>
            <w:sz w:val="24"/>
            <w:szCs w:val="24"/>
            <w:u w:val="single"/>
          </w:rPr>
          <w:t>2000</w:t>
        </w:r>
      </w:hyperlink>
    </w:p>
    <w:p w:rsidR="00FC411E" w:rsidRPr="00FC411E" w:rsidRDefault="00FC411E" w:rsidP="00FC411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4" w:anchor="cite_ref-4" w:tooltip="" w:history="1">
        <w:r w:rsidRPr="00FC411E">
          <w:rPr>
            <w:rFonts w:ascii="Times New Roman" w:eastAsia="Times New Roman" w:hAnsi="Times New Roman" w:cs="Times New Roman"/>
            <w:b/>
            <w:bCs/>
            <w:color w:val="0000FF"/>
            <w:sz w:val="24"/>
            <w:szCs w:val="24"/>
            <w:u w:val="single"/>
          </w:rPr>
          <w:t>^</w:t>
        </w:r>
      </w:hyperlink>
      <w:r w:rsidRPr="00FC411E">
        <w:rPr>
          <w:rFonts w:ascii="Times New Roman" w:eastAsia="Times New Roman" w:hAnsi="Times New Roman" w:cs="Times New Roman"/>
          <w:sz w:val="24"/>
          <w:szCs w:val="24"/>
        </w:rPr>
        <w:t xml:space="preserve"> </w:t>
      </w:r>
      <w:hyperlink r:id="rId145" w:tooltip="http://www.ietf.org/rfc/rfc3704.txt" w:history="1">
        <w:r w:rsidRPr="00FC411E">
          <w:rPr>
            <w:rFonts w:ascii="Times New Roman" w:eastAsia="Times New Roman" w:hAnsi="Times New Roman" w:cs="Times New Roman"/>
            <w:color w:val="0000FF"/>
            <w:sz w:val="24"/>
            <w:szCs w:val="24"/>
            <w:u w:val="single"/>
          </w:rPr>
          <w:t>Ingress Filtering for Multihomed Networks</w:t>
        </w:r>
      </w:hyperlink>
      <w:r w:rsidRPr="00FC411E">
        <w:rPr>
          <w:rFonts w:ascii="Times New Roman" w:eastAsia="Times New Roman" w:hAnsi="Times New Roman" w:cs="Times New Roman"/>
          <w:sz w:val="24"/>
          <w:szCs w:val="24"/>
        </w:rPr>
        <w:t>,</w:t>
      </w:r>
      <w:hyperlink r:id="rId146" w:tooltip="http://tools.ietf.org/html/rfc3704" w:history="1">
        <w:r w:rsidRPr="00FC411E">
          <w:rPr>
            <w:rFonts w:ascii="Times New Roman" w:eastAsia="Times New Roman" w:hAnsi="Times New Roman" w:cs="Times New Roman"/>
            <w:color w:val="0000FF"/>
            <w:sz w:val="24"/>
            <w:szCs w:val="24"/>
            <w:u w:val="single"/>
          </w:rPr>
          <w:t>RFC 3704</w:t>
        </w:r>
      </w:hyperlink>
      <w:r w:rsidRPr="00FC411E">
        <w:rPr>
          <w:rFonts w:ascii="Times New Roman" w:eastAsia="Times New Roman" w:hAnsi="Times New Roman" w:cs="Times New Roman"/>
          <w:sz w:val="24"/>
          <w:szCs w:val="24"/>
        </w:rPr>
        <w:t>, F. Baker &amp; P. Savola,</w:t>
      </w:r>
      <w:hyperlink r:id="rId147" w:tooltip="March" w:history="1">
        <w:r w:rsidRPr="00FC411E">
          <w:rPr>
            <w:rFonts w:ascii="Times New Roman" w:eastAsia="Times New Roman" w:hAnsi="Times New Roman" w:cs="Times New Roman"/>
            <w:color w:val="0000FF"/>
            <w:sz w:val="24"/>
            <w:szCs w:val="24"/>
            <w:u w:val="single"/>
          </w:rPr>
          <w:t>March</w:t>
        </w:r>
      </w:hyperlink>
      <w:r w:rsidRPr="00FC411E">
        <w:rPr>
          <w:rFonts w:ascii="Times New Roman" w:eastAsia="Times New Roman" w:hAnsi="Times New Roman" w:cs="Times New Roman"/>
          <w:sz w:val="24"/>
          <w:szCs w:val="24"/>
        </w:rPr>
        <w:t xml:space="preserve"> </w:t>
      </w:r>
      <w:hyperlink r:id="rId148" w:tooltip="2004" w:history="1">
        <w:r w:rsidRPr="00FC411E">
          <w:rPr>
            <w:rFonts w:ascii="Times New Roman" w:eastAsia="Times New Roman" w:hAnsi="Times New Roman" w:cs="Times New Roman"/>
            <w:color w:val="0000FF"/>
            <w:sz w:val="24"/>
            <w:szCs w:val="24"/>
            <w:u w:val="single"/>
          </w:rPr>
          <w:t>2004</w:t>
        </w:r>
      </w:hyperlink>
    </w:p>
    <w:p w:rsidR="00FC411E" w:rsidRPr="00FC411E" w:rsidRDefault="00FC411E" w:rsidP="00FC411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9" w:anchor="cite_ref-5" w:tooltip="" w:history="1">
        <w:r w:rsidRPr="00FC411E">
          <w:rPr>
            <w:rFonts w:ascii="Times New Roman" w:eastAsia="Times New Roman" w:hAnsi="Times New Roman" w:cs="Times New Roman"/>
            <w:b/>
            <w:bCs/>
            <w:color w:val="0000FF"/>
            <w:sz w:val="24"/>
            <w:szCs w:val="24"/>
            <w:u w:val="single"/>
          </w:rPr>
          <w:t>^</w:t>
        </w:r>
      </w:hyperlink>
      <w:r w:rsidRPr="00FC411E">
        <w:rPr>
          <w:rFonts w:ascii="Times New Roman" w:eastAsia="Times New Roman" w:hAnsi="Times New Roman" w:cs="Times New Roman"/>
          <w:sz w:val="24"/>
          <w:szCs w:val="24"/>
        </w:rPr>
        <w:t xml:space="preserve"> </w:t>
      </w:r>
      <w:hyperlink r:id="rId150" w:tooltip="http://www.ietf.org/rfc/rfc2474.txt" w:history="1">
        <w:r w:rsidRPr="00FC411E">
          <w:rPr>
            <w:rFonts w:ascii="Times New Roman" w:eastAsia="Times New Roman" w:hAnsi="Times New Roman" w:cs="Times New Roman"/>
            <w:color w:val="0000FF"/>
            <w:sz w:val="24"/>
            <w:szCs w:val="24"/>
            <w:u w:val="single"/>
          </w:rPr>
          <w:t>Definition of the Differentiated Services Field (DS Field) in the IPv4 and IPv6 Headers</w:t>
        </w:r>
      </w:hyperlink>
      <w:r w:rsidRPr="00FC411E">
        <w:rPr>
          <w:rFonts w:ascii="Times New Roman" w:eastAsia="Times New Roman" w:hAnsi="Times New Roman" w:cs="Times New Roman"/>
          <w:sz w:val="24"/>
          <w:szCs w:val="24"/>
        </w:rPr>
        <w:t>,</w:t>
      </w:r>
      <w:hyperlink r:id="rId151" w:tooltip="http://tools.ietf.org/html/rfc2474" w:history="1">
        <w:r w:rsidRPr="00FC411E">
          <w:rPr>
            <w:rFonts w:ascii="Times New Roman" w:eastAsia="Times New Roman" w:hAnsi="Times New Roman" w:cs="Times New Roman"/>
            <w:color w:val="0000FF"/>
            <w:sz w:val="24"/>
            <w:szCs w:val="24"/>
            <w:u w:val="single"/>
          </w:rPr>
          <w:t>RFC 2474</w:t>
        </w:r>
      </w:hyperlink>
      <w:r w:rsidRPr="00FC411E">
        <w:rPr>
          <w:rFonts w:ascii="Times New Roman" w:eastAsia="Times New Roman" w:hAnsi="Times New Roman" w:cs="Times New Roman"/>
          <w:sz w:val="24"/>
          <w:szCs w:val="24"/>
        </w:rPr>
        <w:t xml:space="preserve">, K. Nichols </w:t>
      </w:r>
      <w:r w:rsidRPr="00FC411E">
        <w:rPr>
          <w:rFonts w:ascii="Times New Roman" w:eastAsia="Times New Roman" w:hAnsi="Times New Roman" w:cs="Times New Roman"/>
          <w:i/>
          <w:iCs/>
          <w:sz w:val="24"/>
          <w:szCs w:val="24"/>
        </w:rPr>
        <w:t>et al.</w:t>
      </w:r>
      <w:r w:rsidRPr="00FC411E">
        <w:rPr>
          <w:rFonts w:ascii="Times New Roman" w:eastAsia="Times New Roman" w:hAnsi="Times New Roman" w:cs="Times New Roman"/>
          <w:sz w:val="24"/>
          <w:szCs w:val="24"/>
        </w:rPr>
        <w:t>,</w:t>
      </w:r>
      <w:hyperlink r:id="rId152" w:tooltip="December" w:history="1">
        <w:r w:rsidRPr="00FC411E">
          <w:rPr>
            <w:rFonts w:ascii="Times New Roman" w:eastAsia="Times New Roman" w:hAnsi="Times New Roman" w:cs="Times New Roman"/>
            <w:color w:val="0000FF"/>
            <w:sz w:val="24"/>
            <w:szCs w:val="24"/>
            <w:u w:val="single"/>
          </w:rPr>
          <w:t>December</w:t>
        </w:r>
      </w:hyperlink>
      <w:r w:rsidRPr="00FC411E">
        <w:rPr>
          <w:rFonts w:ascii="Times New Roman" w:eastAsia="Times New Roman" w:hAnsi="Times New Roman" w:cs="Times New Roman"/>
          <w:sz w:val="24"/>
          <w:szCs w:val="24"/>
        </w:rPr>
        <w:t xml:space="preserve"> </w:t>
      </w:r>
      <w:hyperlink r:id="rId153" w:tooltip="1998" w:history="1">
        <w:r w:rsidRPr="00FC411E">
          <w:rPr>
            <w:rFonts w:ascii="Times New Roman" w:eastAsia="Times New Roman" w:hAnsi="Times New Roman" w:cs="Times New Roman"/>
            <w:color w:val="0000FF"/>
            <w:sz w:val="24"/>
            <w:szCs w:val="24"/>
            <w:u w:val="single"/>
          </w:rPr>
          <w:t>1998</w:t>
        </w:r>
      </w:hyperlink>
    </w:p>
    <w:p w:rsidR="00FC411E" w:rsidRDefault="00FC411E" w:rsidP="0039324E">
      <w:pPr>
        <w:pStyle w:val="Normlnweb"/>
      </w:pPr>
    </w:p>
    <w:p w:rsidR="00FC411E" w:rsidRDefault="00FC411E" w:rsidP="0039324E">
      <w:pPr>
        <w:pStyle w:val="Normlnweb"/>
      </w:pPr>
    </w:p>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Arial" w:eastAsia="Times New Roman" w:hAnsi="Arial" w:cs="Arial"/>
          <w:color w:val="000033"/>
          <w:sz w:val="48"/>
          <w:szCs w:val="48"/>
        </w:rPr>
        <w:t xml:space="preserve">transparent bridge </w:t>
      </w:r>
    </w:p>
    <w:tbl>
      <w:tblPr>
        <w:tblW w:w="5000" w:type="pct"/>
        <w:tblCellSpacing w:w="0" w:type="dxa"/>
        <w:shd w:val="clear" w:color="auto" w:fill="CC0000"/>
        <w:tblCellMar>
          <w:left w:w="0" w:type="dxa"/>
          <w:right w:w="0" w:type="dxa"/>
        </w:tblCellMar>
        <w:tblLook w:val="04A0"/>
      </w:tblPr>
      <w:tblGrid>
        <w:gridCol w:w="9072"/>
      </w:tblGrid>
      <w:tr w:rsidR="00FC411E" w:rsidRPr="00FC411E" w:rsidTr="00FC411E">
        <w:trPr>
          <w:tblCellSpacing w:w="0" w:type="dxa"/>
        </w:trPr>
        <w:tc>
          <w:tcPr>
            <w:tcW w:w="0" w:type="auto"/>
            <w:shd w:val="clear" w:color="auto" w:fill="CC0000"/>
            <w:vAlign w:val="center"/>
            <w:hideMark/>
          </w:tcPr>
          <w:p w:rsidR="00FC411E" w:rsidRPr="00FC411E" w:rsidRDefault="00FC411E" w:rsidP="00FC411E">
            <w:pPr>
              <w:spacing w:after="0" w:line="240" w:lineRule="auto"/>
              <w:jc w:val="right"/>
              <w:rPr>
                <w:rFonts w:ascii="Times New Roman" w:eastAsia="Times New Roman" w:hAnsi="Times New Roman" w:cs="Times New Roman"/>
                <w:sz w:val="24"/>
                <w:szCs w:val="24"/>
              </w:rPr>
            </w:pPr>
            <w:r w:rsidRPr="00FC411E">
              <w:rPr>
                <w:rFonts w:ascii="Arial" w:eastAsia="Times New Roman" w:hAnsi="Arial" w:cs="Arial"/>
                <w:b/>
                <w:bCs/>
                <w:color w:val="FFFFFF"/>
                <w:sz w:val="15"/>
                <w:szCs w:val="15"/>
              </w:rPr>
              <w:t>Last modified: Thursday, March 09, 2006 </w:t>
            </w:r>
            <w:r w:rsidRPr="00FC411E">
              <w:rPr>
                <w:rFonts w:ascii="Arial" w:eastAsia="Times New Roman" w:hAnsi="Arial" w:cs="Arial"/>
                <w:color w:val="FFFFFF"/>
                <w:sz w:val="15"/>
                <w:szCs w:val="15"/>
              </w:rPr>
              <w:t xml:space="preserve"> </w:t>
            </w:r>
          </w:p>
        </w:tc>
      </w:tr>
    </w:tbl>
    <w:tbl>
      <w:tblPr>
        <w:tblpPr w:leftFromText="45" w:rightFromText="45" w:vertAnchor="text" w:tblpXSpec="right" w:tblpYSpec="center"/>
        <w:tblW w:w="0" w:type="auto"/>
        <w:tblCellSpacing w:w="0" w:type="dxa"/>
        <w:tblCellMar>
          <w:left w:w="0" w:type="dxa"/>
          <w:right w:w="0" w:type="dxa"/>
        </w:tblCellMar>
        <w:tblLook w:val="04A0"/>
      </w:tblPr>
      <w:tblGrid>
        <w:gridCol w:w="5988"/>
      </w:tblGrid>
      <w:tr w:rsidR="00FC411E" w:rsidRPr="00FC411E" w:rsidTr="00FC411E">
        <w:trPr>
          <w:tblCellSpacing w:w="0" w:type="dxa"/>
        </w:trPr>
        <w:tc>
          <w:tcPr>
            <w:tcW w:w="0" w:type="auto"/>
            <w:vAlign w:val="center"/>
            <w:hideMark/>
          </w:tcPr>
          <w:p w:rsidR="00FC411E" w:rsidRPr="00FC411E" w:rsidRDefault="00FC411E" w:rsidP="00FC411E">
            <w:pPr>
              <w:spacing w:after="0" w:line="240" w:lineRule="auto"/>
              <w:jc w:val="center"/>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pict/>
            </w:r>
            <w:r w:rsidRPr="00FC411E">
              <w:rPr>
                <w:rFonts w:ascii="Times New Roman" w:eastAsia="Times New Roman" w:hAnsi="Times New Roman" w:cs="Times New Roman"/>
                <w:sz w:val="24"/>
                <w:szCs w:val="24"/>
              </w:rPr>
              <w:pict/>
            </w:r>
            <w:r w:rsidRPr="00FC411E">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7620" cy="7620"/>
                  <wp:effectExtent l="0" t="0" r="0" b="0"/>
                  <wp:docPr id="16" name="obrázek 16" descr="http://mjxads.internet.com/RealMedia/ads/adstream_lx.cgi/intm/sbc/www.webopedia.com/TERM/t/transparent_bridge.htm/379045796/336x280/OasDefault/Google_CP_7zo/Google_Webopedia.html/39336166623164313438313664613130?_RM_EMPTY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jxads.internet.com/RealMedia/ads/adstream_lx.cgi/intm/sbc/www.webopedia.com/TERM/t/transparent_bridge.htm/379045796/336x280/OasDefault/Google_CP_7zo/Google_Webopedia.html/39336166623164313438313664613130?_RM_EMPTY_"/>
                          <pic:cNvPicPr>
                            <a:picLocks noChangeAspect="1" noChangeArrowheads="1"/>
                          </pic:cNvPicPr>
                        </pic:nvPicPr>
                        <pic:blipFill>
                          <a:blip r:embed="rId154"/>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204210" cy="2662555"/>
                  <wp:effectExtent l="19050" t="0" r="0" b="0"/>
                  <wp:docPr id="17" name="obrázek 17" descr="http://63.236.18.118/RealMedia/ads/adstream_nx.ads/intm/sbc/www.webopedia.com@468x60-1,468x60-2,125x125-1,336x280,125x800,cp1,cp2,cp3,cp4,cp5,cp6,cp7!336x280">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63.236.18.118/RealMedia/ads/adstream_nx.ads/intm/sbc/www.webopedia.com@468x60-1,468x60-2,125x125-1,336x280,125x800,cp1,cp2,cp3,cp4,cp5,cp6,cp7!336x280">
                            <a:hlinkClick r:id="rId155"/>
                          </pic:cNvPr>
                          <pic:cNvPicPr>
                            <a:picLocks noChangeAspect="1" noChangeArrowheads="1"/>
                          </pic:cNvPicPr>
                        </pic:nvPicPr>
                        <pic:blipFill>
                          <a:blip r:embed="rId156"/>
                          <a:srcRect/>
                          <a:stretch>
                            <a:fillRect/>
                          </a:stretch>
                        </pic:blipFill>
                        <pic:spPr bwMode="auto">
                          <a:xfrm>
                            <a:off x="0" y="0"/>
                            <a:ext cx="3204210" cy="2662555"/>
                          </a:xfrm>
                          <a:prstGeom prst="rect">
                            <a:avLst/>
                          </a:prstGeom>
                          <a:noFill/>
                          <a:ln w="9525">
                            <a:noFill/>
                            <a:miter lim="800000"/>
                            <a:headEnd/>
                            <a:tailEnd/>
                          </a:ln>
                        </pic:spPr>
                      </pic:pic>
                    </a:graphicData>
                  </a:graphic>
                </wp:inline>
              </w:drawing>
            </w:r>
          </w:p>
        </w:tc>
      </w:tr>
      <w:tr w:rsidR="00FC411E" w:rsidRPr="00FC411E" w:rsidTr="00FC411E">
        <w:trPr>
          <w:tblCellSpacing w:w="0" w:type="dxa"/>
        </w:trPr>
        <w:tc>
          <w:tcPr>
            <w:tcW w:w="0" w:type="auto"/>
            <w:vAlign w:val="center"/>
            <w:hideMark/>
          </w:tcPr>
          <w:tbl>
            <w:tblPr>
              <w:tblW w:w="5040" w:type="dxa"/>
              <w:jc w:val="center"/>
              <w:tblCellSpacing w:w="0" w:type="dxa"/>
              <w:shd w:val="clear" w:color="auto" w:fill="E2E2E2"/>
              <w:tblCellMar>
                <w:left w:w="0" w:type="dxa"/>
                <w:right w:w="0" w:type="dxa"/>
              </w:tblCellMar>
              <w:tblLook w:val="04A0"/>
            </w:tblPr>
            <w:tblGrid>
              <w:gridCol w:w="5076"/>
            </w:tblGrid>
            <w:tr w:rsidR="00FC411E" w:rsidRPr="00FC411E">
              <w:trPr>
                <w:tblCellSpacing w:w="0" w:type="dxa"/>
                <w:jc w:val="center"/>
              </w:trPr>
              <w:tc>
                <w:tcPr>
                  <w:tcW w:w="0" w:type="auto"/>
                  <w:shd w:val="clear" w:color="auto" w:fill="E2E2E2"/>
                  <w:vAlign w:val="center"/>
                  <w:hideMark/>
                </w:tcPr>
                <w:p w:rsidR="00FC411E" w:rsidRPr="00FC411E" w:rsidRDefault="00FC411E" w:rsidP="00FC411E">
                  <w:pPr>
                    <w:framePr w:hSpace="45" w:wrap="around" w:vAnchor="text" w:hAnchor="text" w:xAlign="right" w:yAlign="cente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3204210" cy="1141095"/>
                        <wp:effectExtent l="19050" t="0" r="0" b="0"/>
                        <wp:docPr id="19" name="obrázek 19" descr="http://assets.devx.com/IBM/22556.jpg">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s.devx.com/IBM/22556.jpg">
                                  <a:hlinkClick r:id="rId157" tgtFrame="&quot;_blank&quot;"/>
                                </pic:cNvPr>
                                <pic:cNvPicPr>
                                  <a:picLocks noChangeAspect="1" noChangeArrowheads="1"/>
                                </pic:cNvPicPr>
                              </pic:nvPicPr>
                              <pic:blipFill>
                                <a:blip r:embed="rId158"/>
                                <a:srcRect/>
                                <a:stretch>
                                  <a:fillRect/>
                                </a:stretch>
                              </pic:blipFill>
                              <pic:spPr bwMode="auto">
                                <a:xfrm>
                                  <a:off x="0" y="0"/>
                                  <a:ext cx="3204210" cy="1141095"/>
                                </a:xfrm>
                                <a:prstGeom prst="rect">
                                  <a:avLst/>
                                </a:prstGeom>
                                <a:noFill/>
                                <a:ln w="9525">
                                  <a:noFill/>
                                  <a:miter lim="800000"/>
                                  <a:headEnd/>
                                  <a:tailEnd/>
                                </a:ln>
                              </pic:spPr>
                            </pic:pic>
                          </a:graphicData>
                        </a:graphic>
                      </wp:inline>
                    </w:drawing>
                  </w:r>
                </w:p>
              </w:tc>
            </w:tr>
            <w:tr w:rsidR="00FC411E" w:rsidRPr="00FC411E">
              <w:trPr>
                <w:tblCellSpacing w:w="0" w:type="dxa"/>
                <w:jc w:val="center"/>
              </w:trPr>
              <w:tc>
                <w:tcPr>
                  <w:tcW w:w="0" w:type="auto"/>
                  <w:tcBorders>
                    <w:left w:val="single" w:sz="4" w:space="0" w:color="000000"/>
                    <w:right w:val="single" w:sz="4" w:space="0" w:color="000000"/>
                  </w:tcBorders>
                  <w:shd w:val="clear" w:color="auto" w:fill="832A00"/>
                  <w:tcMar>
                    <w:top w:w="0" w:type="dxa"/>
                    <w:left w:w="104" w:type="dxa"/>
                    <w:bottom w:w="0" w:type="dxa"/>
                    <w:right w:w="104" w:type="dxa"/>
                  </w:tcMar>
                  <w:vAlign w:val="center"/>
                  <w:hideMark/>
                </w:tcPr>
                <w:p w:rsidR="00FC411E" w:rsidRPr="00FC411E" w:rsidRDefault="00FC411E" w:rsidP="00FC411E">
                  <w:pPr>
                    <w:framePr w:hSpace="45" w:wrap="around" w:vAnchor="text" w:hAnchor="text" w:xAlign="right" w:yAlign="cente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pict/>
                  </w:r>
                  <w:hyperlink r:id="rId159" w:history="1">
                    <w:r>
                      <w:rPr>
                        <w:rFonts w:ascii="Arial" w:eastAsia="Times New Roman" w:hAnsi="Arial" w:cs="Arial"/>
                        <w:noProof/>
                        <w:color w:val="E8AC00"/>
                        <w:sz w:val="14"/>
                        <w:szCs w:val="14"/>
                      </w:rPr>
                      <w:drawing>
                        <wp:inline distT="0" distB="0" distL="0" distR="0">
                          <wp:extent cx="153670" cy="153670"/>
                          <wp:effectExtent l="19050" t="0" r="0" b="0"/>
                          <wp:docPr id="21" name="obrázek 21" descr="http://assets.devx.com/IBM/22559.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sets.devx.com/IBM/22559.gif">
                                    <a:hlinkClick r:id="rId159"/>
                                  </pic:cNvPr>
                                  <pic:cNvPicPr>
                                    <a:picLocks noChangeAspect="1" noChangeArrowheads="1"/>
                                  </pic:cNvPicPr>
                                </pic:nvPicPr>
                                <pic:blipFill>
                                  <a:blip r:embed="rId160"/>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C411E">
                      <w:rPr>
                        <w:rFonts w:ascii="Arial" w:eastAsia="Times New Roman" w:hAnsi="Arial" w:cs="Arial"/>
                        <w:b/>
                        <w:bCs/>
                        <w:color w:val="E8AC00"/>
                        <w:sz w:val="14"/>
                      </w:rPr>
                      <w:t>Requirements and Test Management kit</w:t>
                    </w:r>
                  </w:hyperlink>
                  <w:r w:rsidRPr="00FC411E">
                    <w:rPr>
                      <w:rFonts w:ascii="Arial" w:eastAsia="Times New Roman" w:hAnsi="Arial" w:cs="Arial"/>
                      <w:color w:val="FFFFFF"/>
                      <w:sz w:val="13"/>
                      <w:szCs w:val="13"/>
                    </w:rPr>
                    <w:br/>
                    <w:t xml:space="preserve">For effective test automation IBM Rational offers a team-based, test management solution set that includes requirements, test management and change management for streamlined test planning, test execution, and results analysis. In this kit you will find demos and articles on Rational requirements and test management tools and best practices. </w:t>
                  </w:r>
                  <w:hyperlink r:id="rId161" w:history="1">
                    <w:r w:rsidRPr="00FC411E">
                      <w:rPr>
                        <w:rFonts w:ascii="Arial" w:eastAsia="Times New Roman" w:hAnsi="Arial" w:cs="Arial"/>
                        <w:b/>
                        <w:bCs/>
                        <w:color w:val="E8AC00"/>
                        <w:sz w:val="16"/>
                      </w:rPr>
                      <w:t>»</w:t>
                    </w:r>
                  </w:hyperlink>
                  <w:r w:rsidRPr="00FC411E">
                    <w:rPr>
                      <w:rFonts w:ascii="Arial" w:eastAsia="Times New Roman" w:hAnsi="Arial" w:cs="Arial"/>
                      <w:color w:val="FFFFFF"/>
                      <w:sz w:val="13"/>
                      <w:szCs w:val="13"/>
                    </w:rPr>
                    <w:t xml:space="preserve"> </w:t>
                  </w:r>
                  <w:r>
                    <w:rPr>
                      <w:rFonts w:ascii="Arial" w:eastAsia="Times New Roman" w:hAnsi="Arial" w:cs="Arial"/>
                      <w:noProof/>
                      <w:color w:val="FFFFFF"/>
                      <w:sz w:val="13"/>
                      <w:szCs w:val="13"/>
                    </w:rPr>
                    <w:drawing>
                      <wp:inline distT="0" distB="0" distL="0" distR="0">
                        <wp:extent cx="2999105" cy="116840"/>
                        <wp:effectExtent l="19050" t="0" r="0" b="0"/>
                        <wp:docPr id="22" name="obrázek 22" descr="http://assets.devx.com/IBM/225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sets.devx.com/IBM/22558.gif"/>
                                <pic:cNvPicPr>
                                  <a:picLocks noChangeAspect="1" noChangeArrowheads="1"/>
                                </pic:cNvPicPr>
                              </pic:nvPicPr>
                              <pic:blipFill>
                                <a:blip r:embed="rId162"/>
                                <a:srcRect/>
                                <a:stretch>
                                  <a:fillRect/>
                                </a:stretch>
                              </pic:blipFill>
                              <pic:spPr bwMode="auto">
                                <a:xfrm>
                                  <a:off x="0" y="0"/>
                                  <a:ext cx="2999105" cy="116840"/>
                                </a:xfrm>
                                <a:prstGeom prst="rect">
                                  <a:avLst/>
                                </a:prstGeom>
                                <a:noFill/>
                                <a:ln w="9525">
                                  <a:noFill/>
                                  <a:miter lim="800000"/>
                                  <a:headEnd/>
                                  <a:tailEnd/>
                                </a:ln>
                              </pic:spPr>
                            </pic:pic>
                          </a:graphicData>
                        </a:graphic>
                      </wp:inline>
                    </w:drawing>
                  </w:r>
                  <w:hyperlink r:id="rId163" w:history="1">
                    <w:r>
                      <w:rPr>
                        <w:rFonts w:ascii="Arial" w:eastAsia="Times New Roman" w:hAnsi="Arial" w:cs="Arial"/>
                        <w:noProof/>
                        <w:color w:val="E8AC00"/>
                        <w:sz w:val="14"/>
                        <w:szCs w:val="14"/>
                      </w:rPr>
                      <w:drawing>
                        <wp:inline distT="0" distB="0" distL="0" distR="0">
                          <wp:extent cx="153670" cy="153670"/>
                          <wp:effectExtent l="19050" t="0" r="0" b="0"/>
                          <wp:docPr id="23" name="obrázek 23" descr="http://assets.devx.com/IBM/22559.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ssets.devx.com/IBM/22559.gif">
                                    <a:hlinkClick r:id="rId159"/>
                                  </pic:cNvPr>
                                  <pic:cNvPicPr>
                                    <a:picLocks noChangeAspect="1" noChangeArrowheads="1"/>
                                  </pic:cNvPicPr>
                                </pic:nvPicPr>
                                <pic:blipFill>
                                  <a:blip r:embed="rId160"/>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C411E">
                      <w:rPr>
                        <w:rFonts w:ascii="Arial" w:eastAsia="Times New Roman" w:hAnsi="Arial" w:cs="Arial"/>
                        <w:b/>
                        <w:bCs/>
                        <w:color w:val="E8AC00"/>
                        <w:sz w:val="14"/>
                      </w:rPr>
                      <w:t>Use Rational's Change and Release Management Solution in Your IDE</w:t>
                    </w:r>
                  </w:hyperlink>
                  <w:r w:rsidRPr="00FC411E">
                    <w:rPr>
                      <w:rFonts w:ascii="Arial" w:eastAsia="Times New Roman" w:hAnsi="Arial" w:cs="Arial"/>
                      <w:color w:val="FFFFFF"/>
                      <w:sz w:val="13"/>
                      <w:szCs w:val="13"/>
                    </w:rPr>
                    <w:br/>
                    <w:t xml:space="preserve">This demonstration illustrates how Rational® ClearCase®, ClearQuest® and Build Forge® can be used to help developers develop, build, and test their applications in the comfort of their IDE. </w:t>
                  </w:r>
                  <w:hyperlink r:id="rId164" w:history="1">
                    <w:r w:rsidRPr="00FC411E">
                      <w:rPr>
                        <w:rFonts w:ascii="Arial" w:eastAsia="Times New Roman" w:hAnsi="Arial" w:cs="Arial"/>
                        <w:b/>
                        <w:bCs/>
                        <w:color w:val="E8AC00"/>
                        <w:sz w:val="16"/>
                      </w:rPr>
                      <w:t>»</w:t>
                    </w:r>
                  </w:hyperlink>
                  <w:r w:rsidRPr="00FC411E">
                    <w:rPr>
                      <w:rFonts w:ascii="Arial" w:eastAsia="Times New Roman" w:hAnsi="Arial" w:cs="Arial"/>
                      <w:color w:val="FFFFFF"/>
                      <w:sz w:val="13"/>
                      <w:szCs w:val="13"/>
                    </w:rPr>
                    <w:t xml:space="preserve"> </w:t>
                  </w:r>
                  <w:r>
                    <w:rPr>
                      <w:rFonts w:ascii="Arial" w:eastAsia="Times New Roman" w:hAnsi="Arial" w:cs="Arial"/>
                      <w:noProof/>
                      <w:color w:val="FFFFFF"/>
                      <w:sz w:val="13"/>
                      <w:szCs w:val="13"/>
                    </w:rPr>
                    <w:drawing>
                      <wp:inline distT="0" distB="0" distL="0" distR="0">
                        <wp:extent cx="2999105" cy="116840"/>
                        <wp:effectExtent l="19050" t="0" r="0" b="0"/>
                        <wp:docPr id="24" name="obrázek 24" descr="http://assets.devx.com/IBM/225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ssets.devx.com/IBM/22558.gif"/>
                                <pic:cNvPicPr>
                                  <a:picLocks noChangeAspect="1" noChangeArrowheads="1"/>
                                </pic:cNvPicPr>
                              </pic:nvPicPr>
                              <pic:blipFill>
                                <a:blip r:embed="rId162"/>
                                <a:srcRect/>
                                <a:stretch>
                                  <a:fillRect/>
                                </a:stretch>
                              </pic:blipFill>
                              <pic:spPr bwMode="auto">
                                <a:xfrm>
                                  <a:off x="0" y="0"/>
                                  <a:ext cx="2999105" cy="116840"/>
                                </a:xfrm>
                                <a:prstGeom prst="rect">
                                  <a:avLst/>
                                </a:prstGeom>
                                <a:noFill/>
                                <a:ln w="9525">
                                  <a:noFill/>
                                  <a:miter lim="800000"/>
                                  <a:headEnd/>
                                  <a:tailEnd/>
                                </a:ln>
                              </pic:spPr>
                            </pic:pic>
                          </a:graphicData>
                        </a:graphic>
                      </wp:inline>
                    </w:drawing>
                  </w:r>
                  <w:hyperlink r:id="rId165" w:history="1">
                    <w:r>
                      <w:rPr>
                        <w:rFonts w:ascii="Arial" w:eastAsia="Times New Roman" w:hAnsi="Arial" w:cs="Arial"/>
                        <w:noProof/>
                        <w:color w:val="E8AC00"/>
                        <w:sz w:val="14"/>
                        <w:szCs w:val="14"/>
                      </w:rPr>
                      <w:drawing>
                        <wp:inline distT="0" distB="0" distL="0" distR="0">
                          <wp:extent cx="153670" cy="153670"/>
                          <wp:effectExtent l="19050" t="0" r="0" b="0"/>
                          <wp:docPr id="25" name="obrázek 25" descr="http://assets.devx.com/IBM/22559.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ssets.devx.com/IBM/22559.gif">
                                    <a:hlinkClick r:id="rId159"/>
                                  </pic:cNvPr>
                                  <pic:cNvPicPr>
                                    <a:picLocks noChangeAspect="1" noChangeArrowheads="1"/>
                                  </pic:cNvPicPr>
                                </pic:nvPicPr>
                                <pic:blipFill>
                                  <a:blip r:embed="rId160"/>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C411E">
                      <w:rPr>
                        <w:rFonts w:ascii="Arial" w:eastAsia="Times New Roman" w:hAnsi="Arial" w:cs="Arial"/>
                        <w:b/>
                        <w:bCs/>
                        <w:color w:val="E8AC00"/>
                        <w:sz w:val="14"/>
                      </w:rPr>
                      <w:t>Using IBM Rational Tester for SOA Quality: Testing SOAP Secured Web Services</w:t>
                    </w:r>
                  </w:hyperlink>
                  <w:r w:rsidRPr="00FC411E">
                    <w:rPr>
                      <w:rFonts w:ascii="Arial" w:eastAsia="Times New Roman" w:hAnsi="Arial" w:cs="Arial"/>
                      <w:color w:val="FFFFFF"/>
                      <w:sz w:val="13"/>
                      <w:szCs w:val="13"/>
                    </w:rPr>
                    <w:br/>
                    <w:t xml:space="preserve">Learn how to test SOAP-secured Web services by using the IBM Rational Tester for SOA quality. </w:t>
                  </w:r>
                  <w:hyperlink r:id="rId166" w:history="1">
                    <w:r w:rsidRPr="00FC411E">
                      <w:rPr>
                        <w:rFonts w:ascii="Arial" w:eastAsia="Times New Roman" w:hAnsi="Arial" w:cs="Arial"/>
                        <w:b/>
                        <w:bCs/>
                        <w:color w:val="E8AC00"/>
                        <w:sz w:val="16"/>
                      </w:rPr>
                      <w:t>»</w:t>
                    </w:r>
                  </w:hyperlink>
                  <w:r w:rsidRPr="00FC411E">
                    <w:rPr>
                      <w:rFonts w:ascii="Arial" w:eastAsia="Times New Roman" w:hAnsi="Arial" w:cs="Arial"/>
                      <w:color w:val="FFFFFF"/>
                      <w:sz w:val="13"/>
                      <w:szCs w:val="13"/>
                    </w:rPr>
                    <w:t xml:space="preserve"> </w:t>
                  </w:r>
                  <w:r>
                    <w:rPr>
                      <w:rFonts w:ascii="Arial" w:eastAsia="Times New Roman" w:hAnsi="Arial" w:cs="Arial"/>
                      <w:noProof/>
                      <w:color w:val="FFFFFF"/>
                      <w:sz w:val="13"/>
                      <w:szCs w:val="13"/>
                    </w:rPr>
                    <w:drawing>
                      <wp:inline distT="0" distB="0" distL="0" distR="0">
                        <wp:extent cx="2999105" cy="116840"/>
                        <wp:effectExtent l="19050" t="0" r="0" b="0"/>
                        <wp:docPr id="26" name="obrázek 26" descr="http://assets.devx.com/IBM/225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ssets.devx.com/IBM/22558.gif"/>
                                <pic:cNvPicPr>
                                  <a:picLocks noChangeAspect="1" noChangeArrowheads="1"/>
                                </pic:cNvPicPr>
                              </pic:nvPicPr>
                              <pic:blipFill>
                                <a:blip r:embed="rId162"/>
                                <a:srcRect/>
                                <a:stretch>
                                  <a:fillRect/>
                                </a:stretch>
                              </pic:blipFill>
                              <pic:spPr bwMode="auto">
                                <a:xfrm>
                                  <a:off x="0" y="0"/>
                                  <a:ext cx="2999105" cy="116840"/>
                                </a:xfrm>
                                <a:prstGeom prst="rect">
                                  <a:avLst/>
                                </a:prstGeom>
                                <a:noFill/>
                                <a:ln w="9525">
                                  <a:noFill/>
                                  <a:miter lim="800000"/>
                                  <a:headEnd/>
                                  <a:tailEnd/>
                                </a:ln>
                              </pic:spPr>
                            </pic:pic>
                          </a:graphicData>
                        </a:graphic>
                      </wp:inline>
                    </w:drawing>
                  </w:r>
                  <w:hyperlink r:id="rId167" w:history="1">
                    <w:r>
                      <w:rPr>
                        <w:rFonts w:ascii="Arial" w:eastAsia="Times New Roman" w:hAnsi="Arial" w:cs="Arial"/>
                        <w:noProof/>
                        <w:color w:val="E8AC00"/>
                        <w:sz w:val="14"/>
                        <w:szCs w:val="14"/>
                      </w:rPr>
                      <w:drawing>
                        <wp:inline distT="0" distB="0" distL="0" distR="0">
                          <wp:extent cx="153670" cy="153670"/>
                          <wp:effectExtent l="19050" t="0" r="0" b="0"/>
                          <wp:docPr id="27" name="obrázek 27" descr="http://assets.devx.com/IBM/22559.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ssets.devx.com/IBM/22559.gif">
                                    <a:hlinkClick r:id="rId159"/>
                                  </pic:cNvPr>
                                  <pic:cNvPicPr>
                                    <a:picLocks noChangeAspect="1" noChangeArrowheads="1"/>
                                  </pic:cNvPicPr>
                                </pic:nvPicPr>
                                <pic:blipFill>
                                  <a:blip r:embed="rId160"/>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C411E">
                      <w:rPr>
                        <w:rFonts w:ascii="Arial" w:eastAsia="Times New Roman" w:hAnsi="Arial" w:cs="Arial"/>
                        <w:b/>
                        <w:bCs/>
                        <w:color w:val="E8AC00"/>
                        <w:sz w:val="14"/>
                      </w:rPr>
                      <w:t>IBM Rational Testing Ekits</w:t>
                    </w:r>
                  </w:hyperlink>
                  <w:r w:rsidRPr="00FC411E">
                    <w:rPr>
                      <w:rFonts w:ascii="Arial" w:eastAsia="Times New Roman" w:hAnsi="Arial" w:cs="Arial"/>
                      <w:color w:val="FFFFFF"/>
                      <w:sz w:val="13"/>
                      <w:szCs w:val="13"/>
                    </w:rPr>
                    <w:br/>
                    <w:t xml:space="preserve">Access five complimentary kits for testers, developers and business domain experts. Each kit provides a collection of materials that can help you understand and use IBM Rational testing tools and best practices. </w:t>
                  </w:r>
                  <w:hyperlink r:id="rId168" w:history="1">
                    <w:r w:rsidRPr="00FC411E">
                      <w:rPr>
                        <w:rFonts w:ascii="Arial" w:eastAsia="Times New Roman" w:hAnsi="Arial" w:cs="Arial"/>
                        <w:b/>
                        <w:bCs/>
                        <w:color w:val="E8AC00"/>
                        <w:sz w:val="16"/>
                      </w:rPr>
                      <w:t>»</w:t>
                    </w:r>
                  </w:hyperlink>
                  <w:r w:rsidRPr="00FC411E">
                    <w:rPr>
                      <w:rFonts w:ascii="Arial" w:eastAsia="Times New Roman" w:hAnsi="Arial" w:cs="Arial"/>
                      <w:color w:val="FFFFFF"/>
                      <w:sz w:val="13"/>
                      <w:szCs w:val="13"/>
                    </w:rPr>
                    <w:t xml:space="preserve"> </w:t>
                  </w:r>
                </w:p>
              </w:tc>
            </w:tr>
            <w:tr w:rsidR="00FC411E" w:rsidRPr="00FC411E">
              <w:trPr>
                <w:tblCellSpacing w:w="0" w:type="dxa"/>
                <w:jc w:val="center"/>
              </w:trPr>
              <w:tc>
                <w:tcPr>
                  <w:tcW w:w="0" w:type="auto"/>
                  <w:shd w:val="clear" w:color="auto" w:fill="E2E2E2"/>
                  <w:vAlign w:val="center"/>
                  <w:hideMark/>
                </w:tcPr>
                <w:p w:rsidR="00FC411E" w:rsidRPr="00FC411E" w:rsidRDefault="00FC411E" w:rsidP="00FC411E">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204210" cy="424180"/>
                        <wp:effectExtent l="19050" t="0" r="0" b="0"/>
                        <wp:docPr id="28" name="obrázek 28" descr="http://assets.devx.com/IBM/22557.jp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ssets.devx.com/IBM/22557.jpg">
                                  <a:hlinkClick r:id="rId159" tgtFrame="&quot;_blank&quot;"/>
                                </pic:cNvPr>
                                <pic:cNvPicPr>
                                  <a:picLocks noChangeAspect="1" noChangeArrowheads="1"/>
                                </pic:cNvPicPr>
                              </pic:nvPicPr>
                              <pic:blipFill>
                                <a:blip r:embed="rId169"/>
                                <a:srcRect/>
                                <a:stretch>
                                  <a:fillRect/>
                                </a:stretch>
                              </pic:blipFill>
                              <pic:spPr bwMode="auto">
                                <a:xfrm>
                                  <a:off x="0" y="0"/>
                                  <a:ext cx="3204210" cy="424180"/>
                                </a:xfrm>
                                <a:prstGeom prst="rect">
                                  <a:avLst/>
                                </a:prstGeom>
                                <a:noFill/>
                                <a:ln w="9525">
                                  <a:noFill/>
                                  <a:miter lim="800000"/>
                                  <a:headEnd/>
                                  <a:tailEnd/>
                                </a:ln>
                              </pic:spPr>
                            </pic:pic>
                          </a:graphicData>
                        </a:graphic>
                      </wp:inline>
                    </w:drawing>
                  </w:r>
                </w:p>
              </w:tc>
            </w:tr>
          </w:tbl>
          <w:p w:rsidR="00FC411E" w:rsidRPr="00FC411E" w:rsidRDefault="00FC411E" w:rsidP="00FC41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29" name="obrázek 29" descr="http://mjxads.internet.com/RealMedia/ads/adstream_lx.cgi/intm/sbc/www.webopedia.com/TERM/t/transparent_bridge.htm/1884270698/accessunit/OasDefault/Devx_IBMSkillBuildingPortal_4x/au-Skillbuilding-brown.html/39336166623164313438313664613130?_RM_EMPTY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jxads.internet.com/RealMedia/ads/adstream_lx.cgi/intm/sbc/www.webopedia.com/TERM/t/transparent_bridge.htm/1884270698/accessunit/OasDefault/Devx_IBMSkillBuildingPortal_4x/au-Skillbuilding-brown.html/39336166623164313438313664613130?_RM_EMPTY_"/>
                          <pic:cNvPicPr>
                            <a:picLocks noChangeAspect="1" noChangeArrowheads="1"/>
                          </pic:cNvPicPr>
                        </pic:nvPicPr>
                        <pic:blipFill>
                          <a:blip r:embed="rId154"/>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7620" cy="7620"/>
                  <wp:effectExtent l="0" t="0" r="0" b="0"/>
                  <wp:docPr id="30" name="obrázek 30" descr="http://63.236.18.118/RealMedia/ads/adstream_nx.ads/intm/sbc/www.webopedia.com@468x60-1,468x60-2,125x125-1,336x280,125x800,cp1,cp2,cp3,cp4,cp5,cp6,cp7!accessunit">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63.236.18.118/RealMedia/ads/adstream_nx.ads/intm/sbc/www.webopedia.com@468x60-1,468x60-2,125x125-1,336x280,125x800,cp1,cp2,cp3,cp4,cp5,cp6,cp7!accessunit">
                            <a:hlinkClick r:id="rId170"/>
                          </pic:cNvPr>
                          <pic:cNvPicPr>
                            <a:picLocks noChangeAspect="1" noChangeArrowheads="1"/>
                          </pic:cNvPicPr>
                        </pic:nvPicPr>
                        <pic:blipFill>
                          <a:blip r:embed="rId15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C411E" w:rsidRPr="00FC411E" w:rsidRDefault="00FC411E" w:rsidP="00FC411E">
      <w:pPr>
        <w:spacing w:after="0"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lastRenderedPageBreak/>
        <w:t xml:space="preserve">Transparent bridges are devices which connects more than one </w:t>
      </w:r>
      <w:hyperlink r:id="rId171" w:tgtFrame="_top" w:history="1">
        <w:r w:rsidRPr="00FC411E">
          <w:rPr>
            <w:rFonts w:ascii="Times New Roman" w:eastAsia="Times New Roman" w:hAnsi="Times New Roman" w:cs="Times New Roman"/>
            <w:color w:val="0000FF"/>
            <w:sz w:val="18"/>
            <w:u w:val="single"/>
          </w:rPr>
          <w:t>network</w:t>
        </w:r>
      </w:hyperlink>
      <w:r w:rsidRPr="00FC411E">
        <w:rPr>
          <w:rFonts w:ascii="Times New Roman" w:eastAsia="Times New Roman" w:hAnsi="Times New Roman" w:cs="Times New Roman"/>
          <w:sz w:val="24"/>
          <w:szCs w:val="24"/>
        </w:rPr>
        <w:t xml:space="preserve"> segments with other </w:t>
      </w:r>
      <w:hyperlink r:id="rId172" w:history="1">
        <w:r w:rsidRPr="00FC411E">
          <w:rPr>
            <w:rFonts w:ascii="Times New Roman" w:eastAsia="Times New Roman" w:hAnsi="Times New Roman" w:cs="Times New Roman"/>
            <w:color w:val="0000FF"/>
            <w:sz w:val="24"/>
            <w:szCs w:val="24"/>
            <w:u w:val="single"/>
          </w:rPr>
          <w:t>bridges</w:t>
        </w:r>
      </w:hyperlink>
      <w:r w:rsidRPr="00FC411E">
        <w:rPr>
          <w:rFonts w:ascii="Times New Roman" w:eastAsia="Times New Roman" w:hAnsi="Times New Roman" w:cs="Times New Roman"/>
          <w:sz w:val="24"/>
          <w:szCs w:val="24"/>
        </w:rPr>
        <w:t xml:space="preserve"> to make all </w:t>
      </w:r>
      <w:hyperlink r:id="rId173" w:history="1">
        <w:r w:rsidRPr="00FC411E">
          <w:rPr>
            <w:rFonts w:ascii="Times New Roman" w:eastAsia="Times New Roman" w:hAnsi="Times New Roman" w:cs="Times New Roman"/>
            <w:color w:val="0000FF"/>
            <w:sz w:val="24"/>
            <w:szCs w:val="24"/>
            <w:u w:val="single"/>
          </w:rPr>
          <w:t>routing</w:t>
        </w:r>
      </w:hyperlink>
      <w:r w:rsidRPr="00FC411E">
        <w:rPr>
          <w:rFonts w:ascii="Times New Roman" w:eastAsia="Times New Roman" w:hAnsi="Times New Roman" w:cs="Times New Roman"/>
          <w:sz w:val="24"/>
          <w:szCs w:val="24"/>
        </w:rPr>
        <w:t xml:space="preserve"> decisions. A transparent bridge is essentially used to learn the </w:t>
      </w:r>
      <w:hyperlink r:id="rId174" w:history="1">
        <w:r w:rsidRPr="00FC411E">
          <w:rPr>
            <w:rFonts w:ascii="Times New Roman" w:eastAsia="Times New Roman" w:hAnsi="Times New Roman" w:cs="Times New Roman"/>
            <w:color w:val="0000FF"/>
            <w:sz w:val="24"/>
            <w:szCs w:val="24"/>
            <w:u w:val="single"/>
          </w:rPr>
          <w:t>MAC addresses</w:t>
        </w:r>
      </w:hyperlink>
      <w:r w:rsidRPr="00FC411E">
        <w:rPr>
          <w:rFonts w:ascii="Times New Roman" w:eastAsia="Times New Roman" w:hAnsi="Times New Roman" w:cs="Times New Roman"/>
          <w:sz w:val="24"/>
          <w:szCs w:val="24"/>
        </w:rPr>
        <w:t xml:space="preserve"> of all </w:t>
      </w:r>
      <w:hyperlink r:id="rId175" w:history="1">
        <w:r w:rsidRPr="00FC411E">
          <w:rPr>
            <w:rFonts w:ascii="Times New Roman" w:eastAsia="Times New Roman" w:hAnsi="Times New Roman" w:cs="Times New Roman"/>
            <w:color w:val="0000FF"/>
            <w:sz w:val="24"/>
            <w:szCs w:val="24"/>
            <w:u w:val="single"/>
          </w:rPr>
          <w:t>nodes</w:t>
        </w:r>
      </w:hyperlink>
      <w:r w:rsidRPr="00FC411E">
        <w:rPr>
          <w:rFonts w:ascii="Times New Roman" w:eastAsia="Times New Roman" w:hAnsi="Times New Roman" w:cs="Times New Roman"/>
          <w:sz w:val="24"/>
          <w:szCs w:val="24"/>
        </w:rPr>
        <w:t xml:space="preserve"> and their associated </w:t>
      </w:r>
      <w:hyperlink r:id="rId176" w:history="1">
        <w:r w:rsidRPr="00FC411E">
          <w:rPr>
            <w:rFonts w:ascii="Times New Roman" w:eastAsia="Times New Roman" w:hAnsi="Times New Roman" w:cs="Times New Roman"/>
            <w:color w:val="0000FF"/>
            <w:sz w:val="24"/>
            <w:szCs w:val="24"/>
            <w:u w:val="single"/>
          </w:rPr>
          <w:t>port</w:t>
        </w:r>
      </w:hyperlink>
      <w:r w:rsidRPr="00FC411E">
        <w:rPr>
          <w:rFonts w:ascii="Times New Roman" w:eastAsia="Times New Roman" w:hAnsi="Times New Roman" w:cs="Times New Roman"/>
          <w:sz w:val="24"/>
          <w:szCs w:val="24"/>
        </w:rPr>
        <w:t xml:space="preserve">, to </w:t>
      </w:r>
      <w:hyperlink r:id="rId177" w:history="1">
        <w:r w:rsidRPr="00FC411E">
          <w:rPr>
            <w:rFonts w:ascii="Times New Roman" w:eastAsia="Times New Roman" w:hAnsi="Times New Roman" w:cs="Times New Roman"/>
            <w:color w:val="0000FF"/>
            <w:sz w:val="24"/>
            <w:szCs w:val="24"/>
            <w:u w:val="single"/>
          </w:rPr>
          <w:t>filter</w:t>
        </w:r>
      </w:hyperlink>
      <w:r w:rsidRPr="00FC411E">
        <w:rPr>
          <w:rFonts w:ascii="Times New Roman" w:eastAsia="Times New Roman" w:hAnsi="Times New Roman" w:cs="Times New Roman"/>
          <w:sz w:val="24"/>
          <w:szCs w:val="24"/>
        </w:rPr>
        <w:t xml:space="preserve"> incoming frames whose destination MAC addresses are located on the same incoming port, and to forward incoming frames to the destination MAC through their associated port@. </w:t>
      </w:r>
    </w:p>
    <w:p w:rsidR="00FC411E" w:rsidRPr="00FC411E" w:rsidRDefault="00FC411E" w:rsidP="00FC411E">
      <w:p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sz w:val="24"/>
          <w:szCs w:val="24"/>
        </w:rPr>
        <w:t>There are two types of Transparent Bridge Modes:</w:t>
      </w:r>
    </w:p>
    <w:p w:rsidR="00FC411E" w:rsidRPr="00FC411E" w:rsidRDefault="00FC411E" w:rsidP="00FC41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b/>
          <w:bCs/>
          <w:i/>
          <w:iCs/>
          <w:sz w:val="24"/>
          <w:szCs w:val="24"/>
        </w:rPr>
        <w:t>Store-and-Forward</w:t>
      </w:r>
      <w:r w:rsidRPr="00FC411E">
        <w:rPr>
          <w:rFonts w:ascii="Times New Roman" w:eastAsia="Times New Roman" w:hAnsi="Times New Roman" w:cs="Times New Roman"/>
          <w:sz w:val="24"/>
          <w:szCs w:val="24"/>
        </w:rPr>
        <w:t xml:space="preserve">: Stores the entire frame and verifies the </w:t>
      </w:r>
      <w:hyperlink r:id="rId178" w:history="1">
        <w:r w:rsidRPr="00FC411E">
          <w:rPr>
            <w:rFonts w:ascii="Times New Roman" w:eastAsia="Times New Roman" w:hAnsi="Times New Roman" w:cs="Times New Roman"/>
            <w:color w:val="0000FF"/>
            <w:sz w:val="24"/>
            <w:szCs w:val="24"/>
            <w:u w:val="single"/>
          </w:rPr>
          <w:t>CRC</w:t>
        </w:r>
      </w:hyperlink>
      <w:r w:rsidRPr="00FC411E">
        <w:rPr>
          <w:rFonts w:ascii="Times New Roman" w:eastAsia="Times New Roman" w:hAnsi="Times New Roman" w:cs="Times New Roman"/>
          <w:sz w:val="24"/>
          <w:szCs w:val="24"/>
        </w:rPr>
        <w:t xml:space="preserve"> before forwarding the frame. If a CRC error is detected, the frame is discarded.</w:t>
      </w:r>
    </w:p>
    <w:p w:rsidR="00FC411E" w:rsidRPr="00FC411E" w:rsidRDefault="00FC411E" w:rsidP="00FC41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411E">
        <w:rPr>
          <w:rFonts w:ascii="Times New Roman" w:eastAsia="Times New Roman" w:hAnsi="Times New Roman" w:cs="Times New Roman"/>
          <w:b/>
          <w:bCs/>
          <w:i/>
          <w:iCs/>
          <w:sz w:val="24"/>
          <w:szCs w:val="24"/>
        </w:rPr>
        <w:t>Cut-Through</w:t>
      </w:r>
      <w:r w:rsidRPr="00FC411E">
        <w:rPr>
          <w:rFonts w:ascii="Times New Roman" w:eastAsia="Times New Roman" w:hAnsi="Times New Roman" w:cs="Times New Roman"/>
          <w:sz w:val="24"/>
          <w:szCs w:val="24"/>
        </w:rPr>
        <w:t xml:space="preserve">: Forwards the frame just after it reads the destination MAC address without performing a CRC check. </w:t>
      </w:r>
      <w:r w:rsidRPr="00FC411E">
        <w:rPr>
          <w:rFonts w:ascii="Times New Roman" w:eastAsia="Times New Roman" w:hAnsi="Times New Roman" w:cs="Times New Roman"/>
          <w:i/>
          <w:iCs/>
          <w:sz w:val="24"/>
          <w:szCs w:val="24"/>
        </w:rPr>
        <w:br/>
        <w:t>Adapted from [</w:t>
      </w:r>
      <w:hyperlink r:id="rId179" w:history="1">
        <w:r w:rsidRPr="00FC411E">
          <w:rPr>
            <w:rFonts w:ascii="Times New Roman" w:eastAsia="Times New Roman" w:hAnsi="Times New Roman" w:cs="Times New Roman"/>
            <w:i/>
            <w:iCs/>
            <w:color w:val="0000FF"/>
            <w:sz w:val="24"/>
            <w:szCs w:val="24"/>
            <w:u w:val="single"/>
          </w:rPr>
          <w:t>CCIE Routing and Switching Exam Certification Guide</w:t>
        </w:r>
      </w:hyperlink>
      <w:r w:rsidRPr="00FC411E">
        <w:rPr>
          <w:rFonts w:ascii="Times New Roman" w:eastAsia="Times New Roman" w:hAnsi="Times New Roman" w:cs="Times New Roman"/>
          <w:i/>
          <w:iCs/>
          <w:sz w:val="24"/>
          <w:szCs w:val="24"/>
        </w:rPr>
        <w:t>]</w:t>
      </w:r>
    </w:p>
    <w:p w:rsidR="00FC411E" w:rsidRDefault="00FC411E" w:rsidP="0039324E">
      <w:pPr>
        <w:pStyle w:val="Normlnweb"/>
      </w:pPr>
    </w:p>
    <w:p w:rsidR="00DB39FC" w:rsidRDefault="00DB39FC"/>
    <w:sectPr w:rsidR="00DB39FC" w:rsidSect="00BA0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B7E"/>
    <w:multiLevelType w:val="multilevel"/>
    <w:tmpl w:val="2F6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D55CD"/>
    <w:multiLevelType w:val="multilevel"/>
    <w:tmpl w:val="C7E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21F45"/>
    <w:multiLevelType w:val="multilevel"/>
    <w:tmpl w:val="925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A3349"/>
    <w:multiLevelType w:val="multilevel"/>
    <w:tmpl w:val="888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52AFE"/>
    <w:multiLevelType w:val="multilevel"/>
    <w:tmpl w:val="3C5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E5643"/>
    <w:multiLevelType w:val="multilevel"/>
    <w:tmpl w:val="FBB4C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F48D7"/>
    <w:multiLevelType w:val="multilevel"/>
    <w:tmpl w:val="65A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3650A"/>
    <w:multiLevelType w:val="multilevel"/>
    <w:tmpl w:val="017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51C14"/>
    <w:multiLevelType w:val="multilevel"/>
    <w:tmpl w:val="B3DC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useFELayout/>
  </w:compat>
  <w:rsids>
    <w:rsidRoot w:val="0039324E"/>
    <w:rsid w:val="000F4ECA"/>
    <w:rsid w:val="0039324E"/>
    <w:rsid w:val="00BA0B29"/>
    <w:rsid w:val="00DB39FC"/>
    <w:rsid w:val="00FC41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B29"/>
  </w:style>
  <w:style w:type="paragraph" w:styleId="Nadpis1">
    <w:name w:val="heading 1"/>
    <w:basedOn w:val="Normln"/>
    <w:link w:val="Nadpis1Char"/>
    <w:uiPriority w:val="9"/>
    <w:qFormat/>
    <w:rsid w:val="000F4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0F4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0F4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93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0F4ECA"/>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0F4ECA"/>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0F4ECA"/>
    <w:rPr>
      <w:rFonts w:ascii="Times New Roman" w:eastAsia="Times New Roman" w:hAnsi="Times New Roman" w:cs="Times New Roman"/>
      <w:b/>
      <w:bCs/>
      <w:sz w:val="27"/>
      <w:szCs w:val="27"/>
    </w:rPr>
  </w:style>
  <w:style w:type="character" w:styleId="Hypertextovodkaz">
    <w:name w:val="Hyperlink"/>
    <w:basedOn w:val="Standardnpsmoodstavce"/>
    <w:uiPriority w:val="99"/>
    <w:semiHidden/>
    <w:unhideWhenUsed/>
    <w:rsid w:val="000F4ECA"/>
    <w:rPr>
      <w:color w:val="0000FF"/>
      <w:u w:val="single"/>
    </w:rPr>
  </w:style>
  <w:style w:type="character" w:customStyle="1" w:styleId="editsection">
    <w:name w:val="editsection"/>
    <w:basedOn w:val="Standardnpsmoodstavce"/>
    <w:rsid w:val="000F4ECA"/>
  </w:style>
  <w:style w:type="character" w:customStyle="1" w:styleId="mw-headline">
    <w:name w:val="mw-headline"/>
    <w:basedOn w:val="Standardnpsmoodstavce"/>
    <w:rsid w:val="000F4ECA"/>
  </w:style>
  <w:style w:type="paragraph" w:styleId="Textbubliny">
    <w:name w:val="Balloon Text"/>
    <w:basedOn w:val="Normln"/>
    <w:link w:val="TextbublinyChar"/>
    <w:uiPriority w:val="99"/>
    <w:semiHidden/>
    <w:unhideWhenUsed/>
    <w:rsid w:val="000F4E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4ECA"/>
    <w:rPr>
      <w:rFonts w:ascii="Tahoma" w:hAnsi="Tahoma" w:cs="Tahoma"/>
      <w:sz w:val="16"/>
      <w:szCs w:val="16"/>
    </w:rPr>
  </w:style>
  <w:style w:type="character" w:customStyle="1" w:styleId="toctoggle">
    <w:name w:val="toctoggle"/>
    <w:basedOn w:val="Standardnpsmoodstavce"/>
    <w:rsid w:val="00FC411E"/>
  </w:style>
  <w:style w:type="character" w:customStyle="1" w:styleId="tocnumber">
    <w:name w:val="tocnumber"/>
    <w:basedOn w:val="Standardnpsmoodstavce"/>
    <w:rsid w:val="00FC411E"/>
  </w:style>
  <w:style w:type="character" w:customStyle="1" w:styleId="toctext">
    <w:name w:val="toctext"/>
    <w:basedOn w:val="Standardnpsmoodstavce"/>
    <w:rsid w:val="00FC411E"/>
  </w:style>
  <w:style w:type="character" w:customStyle="1" w:styleId="klink">
    <w:name w:val="klink"/>
    <w:basedOn w:val="Standardnpsmoodstavce"/>
    <w:rsid w:val="00FC411E"/>
  </w:style>
</w:styles>
</file>

<file path=word/webSettings.xml><?xml version="1.0" encoding="utf-8"?>
<w:webSettings xmlns:r="http://schemas.openxmlformats.org/officeDocument/2006/relationships" xmlns:w="http://schemas.openxmlformats.org/wordprocessingml/2006/main">
  <w:divs>
    <w:div w:id="448361222">
      <w:bodyDiv w:val="1"/>
      <w:marLeft w:val="0"/>
      <w:marRight w:val="0"/>
      <w:marTop w:val="0"/>
      <w:marBottom w:val="0"/>
      <w:divBdr>
        <w:top w:val="none" w:sz="0" w:space="0" w:color="auto"/>
        <w:left w:val="none" w:sz="0" w:space="0" w:color="auto"/>
        <w:bottom w:val="none" w:sz="0" w:space="0" w:color="auto"/>
        <w:right w:val="none" w:sz="0" w:space="0" w:color="auto"/>
      </w:divBdr>
      <w:divsChild>
        <w:div w:id="985279105">
          <w:marLeft w:val="0"/>
          <w:marRight w:val="0"/>
          <w:marTop w:val="0"/>
          <w:marBottom w:val="0"/>
          <w:divBdr>
            <w:top w:val="none" w:sz="0" w:space="0" w:color="auto"/>
            <w:left w:val="none" w:sz="0" w:space="0" w:color="auto"/>
            <w:bottom w:val="none" w:sz="0" w:space="0" w:color="auto"/>
            <w:right w:val="none" w:sz="0" w:space="0" w:color="auto"/>
          </w:divBdr>
          <w:divsChild>
            <w:div w:id="736518038">
              <w:marLeft w:val="0"/>
              <w:marRight w:val="0"/>
              <w:marTop w:val="0"/>
              <w:marBottom w:val="0"/>
              <w:divBdr>
                <w:top w:val="none" w:sz="0" w:space="0" w:color="auto"/>
                <w:left w:val="none" w:sz="0" w:space="0" w:color="auto"/>
                <w:bottom w:val="none" w:sz="0" w:space="0" w:color="auto"/>
                <w:right w:val="none" w:sz="0" w:space="0" w:color="auto"/>
              </w:divBdr>
            </w:div>
            <w:div w:id="5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471">
      <w:bodyDiv w:val="1"/>
      <w:marLeft w:val="0"/>
      <w:marRight w:val="0"/>
      <w:marTop w:val="0"/>
      <w:marBottom w:val="0"/>
      <w:divBdr>
        <w:top w:val="none" w:sz="0" w:space="0" w:color="auto"/>
        <w:left w:val="none" w:sz="0" w:space="0" w:color="auto"/>
        <w:bottom w:val="none" w:sz="0" w:space="0" w:color="auto"/>
        <w:right w:val="none" w:sz="0" w:space="0" w:color="auto"/>
      </w:divBdr>
      <w:divsChild>
        <w:div w:id="498353568">
          <w:marLeft w:val="0"/>
          <w:marRight w:val="0"/>
          <w:marTop w:val="0"/>
          <w:marBottom w:val="0"/>
          <w:divBdr>
            <w:top w:val="none" w:sz="0" w:space="0" w:color="auto"/>
            <w:left w:val="none" w:sz="0" w:space="0" w:color="auto"/>
            <w:bottom w:val="none" w:sz="0" w:space="0" w:color="auto"/>
            <w:right w:val="none" w:sz="0" w:space="0" w:color="auto"/>
          </w:divBdr>
        </w:div>
      </w:divsChild>
    </w:div>
    <w:div w:id="1170558273">
      <w:bodyDiv w:val="1"/>
      <w:marLeft w:val="0"/>
      <w:marRight w:val="0"/>
      <w:marTop w:val="0"/>
      <w:marBottom w:val="0"/>
      <w:divBdr>
        <w:top w:val="none" w:sz="0" w:space="0" w:color="auto"/>
        <w:left w:val="none" w:sz="0" w:space="0" w:color="auto"/>
        <w:bottom w:val="none" w:sz="0" w:space="0" w:color="auto"/>
        <w:right w:val="none" w:sz="0" w:space="0" w:color="auto"/>
      </w:divBdr>
    </w:div>
    <w:div w:id="1324702390">
      <w:bodyDiv w:val="1"/>
      <w:marLeft w:val="0"/>
      <w:marRight w:val="0"/>
      <w:marTop w:val="0"/>
      <w:marBottom w:val="0"/>
      <w:divBdr>
        <w:top w:val="none" w:sz="0" w:space="0" w:color="auto"/>
        <w:left w:val="none" w:sz="0" w:space="0" w:color="auto"/>
        <w:bottom w:val="none" w:sz="0" w:space="0" w:color="auto"/>
        <w:right w:val="none" w:sz="0" w:space="0" w:color="auto"/>
      </w:divBdr>
      <w:divsChild>
        <w:div w:id="211238144">
          <w:marLeft w:val="0"/>
          <w:marRight w:val="0"/>
          <w:marTop w:val="0"/>
          <w:marBottom w:val="0"/>
          <w:divBdr>
            <w:top w:val="none" w:sz="0" w:space="0" w:color="auto"/>
            <w:left w:val="none" w:sz="0" w:space="0" w:color="auto"/>
            <w:bottom w:val="none" w:sz="0" w:space="0" w:color="auto"/>
            <w:right w:val="none" w:sz="0" w:space="0" w:color="auto"/>
          </w:divBdr>
          <w:divsChild>
            <w:div w:id="1186939741">
              <w:marLeft w:val="0"/>
              <w:marRight w:val="0"/>
              <w:marTop w:val="0"/>
              <w:marBottom w:val="0"/>
              <w:divBdr>
                <w:top w:val="none" w:sz="0" w:space="0" w:color="auto"/>
                <w:left w:val="none" w:sz="0" w:space="0" w:color="auto"/>
                <w:bottom w:val="none" w:sz="0" w:space="0" w:color="auto"/>
                <w:right w:val="none" w:sz="0" w:space="0" w:color="auto"/>
              </w:divBdr>
            </w:div>
            <w:div w:id="19379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778">
      <w:bodyDiv w:val="1"/>
      <w:marLeft w:val="0"/>
      <w:marRight w:val="0"/>
      <w:marTop w:val="0"/>
      <w:marBottom w:val="0"/>
      <w:divBdr>
        <w:top w:val="none" w:sz="0" w:space="0" w:color="auto"/>
        <w:left w:val="none" w:sz="0" w:space="0" w:color="auto"/>
        <w:bottom w:val="none" w:sz="0" w:space="0" w:color="auto"/>
        <w:right w:val="none" w:sz="0" w:space="0" w:color="auto"/>
      </w:divBdr>
      <w:divsChild>
        <w:div w:id="700940029">
          <w:marLeft w:val="0"/>
          <w:marRight w:val="0"/>
          <w:marTop w:val="0"/>
          <w:marBottom w:val="0"/>
          <w:divBdr>
            <w:top w:val="none" w:sz="0" w:space="0" w:color="auto"/>
            <w:left w:val="none" w:sz="0" w:space="0" w:color="auto"/>
            <w:bottom w:val="none" w:sz="0" w:space="0" w:color="auto"/>
            <w:right w:val="none" w:sz="0" w:space="0" w:color="auto"/>
          </w:divBdr>
          <w:divsChild>
            <w:div w:id="1471046549">
              <w:marLeft w:val="0"/>
              <w:marRight w:val="0"/>
              <w:marTop w:val="0"/>
              <w:marBottom w:val="0"/>
              <w:divBdr>
                <w:top w:val="none" w:sz="0" w:space="0" w:color="auto"/>
                <w:left w:val="none" w:sz="0" w:space="0" w:color="auto"/>
                <w:bottom w:val="none" w:sz="0" w:space="0" w:color="auto"/>
                <w:right w:val="none" w:sz="0" w:space="0" w:color="auto"/>
              </w:divBdr>
            </w:div>
            <w:div w:id="1663240716">
              <w:marLeft w:val="0"/>
              <w:marRight w:val="0"/>
              <w:marTop w:val="0"/>
              <w:marBottom w:val="0"/>
              <w:divBdr>
                <w:top w:val="none" w:sz="0" w:space="0" w:color="auto"/>
                <w:left w:val="none" w:sz="0" w:space="0" w:color="auto"/>
                <w:bottom w:val="none" w:sz="0" w:space="0" w:color="auto"/>
                <w:right w:val="none" w:sz="0" w:space="0" w:color="auto"/>
              </w:divBdr>
            </w:div>
            <w:div w:id="2119370141">
              <w:marLeft w:val="0"/>
              <w:marRight w:val="0"/>
              <w:marTop w:val="0"/>
              <w:marBottom w:val="0"/>
              <w:divBdr>
                <w:top w:val="none" w:sz="0" w:space="0" w:color="auto"/>
                <w:left w:val="none" w:sz="0" w:space="0" w:color="auto"/>
                <w:bottom w:val="none" w:sz="0" w:space="0" w:color="auto"/>
                <w:right w:val="none" w:sz="0" w:space="0" w:color="auto"/>
              </w:divBdr>
            </w:div>
            <w:div w:id="1612005106">
              <w:marLeft w:val="0"/>
              <w:marRight w:val="0"/>
              <w:marTop w:val="0"/>
              <w:marBottom w:val="0"/>
              <w:divBdr>
                <w:top w:val="none" w:sz="0" w:space="0" w:color="auto"/>
                <w:left w:val="none" w:sz="0" w:space="0" w:color="auto"/>
                <w:bottom w:val="none" w:sz="0" w:space="0" w:color="auto"/>
                <w:right w:val="none" w:sz="0" w:space="0" w:color="auto"/>
              </w:divBdr>
            </w:div>
            <w:div w:id="1512644722">
              <w:marLeft w:val="0"/>
              <w:marRight w:val="0"/>
              <w:marTop w:val="0"/>
              <w:marBottom w:val="0"/>
              <w:divBdr>
                <w:top w:val="none" w:sz="0" w:space="0" w:color="auto"/>
                <w:left w:val="none" w:sz="0" w:space="0" w:color="auto"/>
                <w:bottom w:val="none" w:sz="0" w:space="0" w:color="auto"/>
                <w:right w:val="none" w:sz="0" w:space="0" w:color="auto"/>
              </w:divBdr>
            </w:div>
            <w:div w:id="12687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Repeater" TargetMode="External"/><Relationship Id="rId117" Type="http://schemas.openxmlformats.org/officeDocument/2006/relationships/hyperlink" Target="http://en.wikipedia.org/wiki/Virtual_Circuit_Identifier" TargetMode="External"/><Relationship Id="rId21" Type="http://schemas.openxmlformats.org/officeDocument/2006/relationships/hyperlink" Target="http://en.wikipedia.org/wiki/Network_bridge" TargetMode="External"/><Relationship Id="rId42" Type="http://schemas.openxmlformats.org/officeDocument/2006/relationships/hyperlink" Target="http://en.wikipedia.org/wiki/Network_bridge" TargetMode="External"/><Relationship Id="rId47" Type="http://schemas.openxmlformats.org/officeDocument/2006/relationships/hyperlink" Target="http://en.wikipedia.org/w/index.php?title=Network_bridge&amp;action=edit&amp;section=2" TargetMode="External"/><Relationship Id="rId63" Type="http://schemas.openxmlformats.org/officeDocument/2006/relationships/hyperlink" Target="http://en.wikipedia.org/w/index.php?title=Network_bridge&amp;action=edit&amp;section=5" TargetMode="External"/><Relationship Id="rId68" Type="http://schemas.openxmlformats.org/officeDocument/2006/relationships/hyperlink" Target="http://en.wikipedia.org/w/index.php?title=Forwarding_table&amp;redirect=no" TargetMode="External"/><Relationship Id="rId84" Type="http://schemas.openxmlformats.org/officeDocument/2006/relationships/hyperlink" Target="http://en.wikipedia.org/wiki/Talk:Routing_table" TargetMode="External"/><Relationship Id="rId89" Type="http://schemas.openxmlformats.org/officeDocument/2006/relationships/hyperlink" Target="http://en.wikipedia.org/wiki/Forwarding_table" TargetMode="External"/><Relationship Id="rId112" Type="http://schemas.openxmlformats.org/officeDocument/2006/relationships/hyperlink" Target="http://en.wikipedia.org/w/index.php?title=Forwarding_Information_Base&amp;action=edit&amp;section=2" TargetMode="External"/><Relationship Id="rId133" Type="http://schemas.openxmlformats.org/officeDocument/2006/relationships/hyperlink" Target="http://en.wikipedia.org/w/index.php?title=Forwarding_Information_Base&amp;action=edit&amp;section=10" TargetMode="External"/><Relationship Id="rId138" Type="http://schemas.openxmlformats.org/officeDocument/2006/relationships/hyperlink" Target="http://en.wikipedia.org/wiki/Forwarding_table" TargetMode="External"/><Relationship Id="rId154" Type="http://schemas.openxmlformats.org/officeDocument/2006/relationships/image" Target="media/image4.gif"/><Relationship Id="rId159"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175" Type="http://schemas.openxmlformats.org/officeDocument/2006/relationships/hyperlink" Target="http://www.webopedia.com/TERM/t/node.html" TargetMode="External"/><Relationship Id="rId170" Type="http://schemas.openxmlformats.org/officeDocument/2006/relationships/hyperlink" Target="http://63.236.18.118/RealMedia/ads/click_nx.ads/intm/sbc/www.webopedia.com@468x60-1,468x60-2,125x125-1,336x280,125x800,cp1,cp2,cp3,cp4,cp5,cp6,cp7!accessunit" TargetMode="External"/><Relationship Id="rId16" Type="http://schemas.openxmlformats.org/officeDocument/2006/relationships/hyperlink" Target="http://en.wikipedia.org/wiki/Network_switch" TargetMode="External"/><Relationship Id="rId107" Type="http://schemas.openxmlformats.org/officeDocument/2006/relationships/hyperlink" Target="http://en.wikipedia.org/wiki/Medium_Access_Control" TargetMode="External"/><Relationship Id="rId11" Type="http://schemas.openxmlformats.org/officeDocument/2006/relationships/hyperlink" Target="http://en.wikipedia.org/w/index.php?title=Transparent_bridge&amp;action=edit&amp;section=1" TargetMode="External"/><Relationship Id="rId32" Type="http://schemas.openxmlformats.org/officeDocument/2006/relationships/hyperlink" Target="http://en.wikipedia.org/wiki/OSI_model" TargetMode="External"/><Relationship Id="rId37" Type="http://schemas.openxmlformats.org/officeDocument/2006/relationships/hyperlink" Target="javascript:toggleToc()" TargetMode="External"/><Relationship Id="rId53" Type="http://schemas.openxmlformats.org/officeDocument/2006/relationships/hyperlink" Target="http://en.wikipedia.org/wiki/OSI_model" TargetMode="External"/><Relationship Id="rId58" Type="http://schemas.openxmlformats.org/officeDocument/2006/relationships/hyperlink" Target="http://en.wikipedia.org/wiki/Routers" TargetMode="External"/><Relationship Id="rId74" Type="http://schemas.openxmlformats.org/officeDocument/2006/relationships/hyperlink" Target="http://en.wikipedia.org/wiki/Wikipedia:WikiProject" TargetMode="External"/><Relationship Id="rId79" Type="http://schemas.openxmlformats.org/officeDocument/2006/relationships/hyperlink" Target="http://en.wikipedia.org/wiki/Portal:Portals" TargetMode="External"/><Relationship Id="rId102" Type="http://schemas.openxmlformats.org/officeDocument/2006/relationships/hyperlink" Target="http://en.wikipedia.org/wiki/Forwarding_table" TargetMode="External"/><Relationship Id="rId123" Type="http://schemas.openxmlformats.org/officeDocument/2006/relationships/hyperlink" Target="http://en.wikipedia.org/w/index.php?title=Forwarding_Information_Base&amp;action=edit&amp;section=6" TargetMode="External"/><Relationship Id="rId128" Type="http://schemas.openxmlformats.org/officeDocument/2006/relationships/hyperlink" Target="http://en.wikipedia.org/wiki/Forwarding_table" TargetMode="External"/><Relationship Id="rId144" Type="http://schemas.openxmlformats.org/officeDocument/2006/relationships/hyperlink" Target="http://en.wikipedia.org/wiki/Forwarding_table" TargetMode="External"/><Relationship Id="rId149" Type="http://schemas.openxmlformats.org/officeDocument/2006/relationships/hyperlink" Target="http://en.wikipedia.org/wiki/Forwarding_table" TargetMode="External"/><Relationship Id="rId5" Type="http://schemas.openxmlformats.org/officeDocument/2006/relationships/hyperlink" Target="http://en.wikipedia.org/wiki/Transparent_bridge" TargetMode="External"/><Relationship Id="rId90" Type="http://schemas.openxmlformats.org/officeDocument/2006/relationships/hyperlink" Target="http://en.wikipedia.org/wiki/Routing_protocols" TargetMode="External"/><Relationship Id="rId95" Type="http://schemas.openxmlformats.org/officeDocument/2006/relationships/hyperlink" Target="http://en.wikipedia.org/wiki/Forwarding_table" TargetMode="External"/><Relationship Id="rId160" Type="http://schemas.openxmlformats.org/officeDocument/2006/relationships/image" Target="media/image7.gif"/><Relationship Id="rId165"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181" Type="http://schemas.openxmlformats.org/officeDocument/2006/relationships/theme" Target="theme/theme1.xml"/><Relationship Id="rId22" Type="http://schemas.openxmlformats.org/officeDocument/2006/relationships/hyperlink" Target="http://en.wikipedia.org/wiki/Network_bridge" TargetMode="External"/><Relationship Id="rId27" Type="http://schemas.openxmlformats.org/officeDocument/2006/relationships/hyperlink" Target="http://en.wikipedia.org/wiki/Network_hub" TargetMode="External"/><Relationship Id="rId43" Type="http://schemas.openxmlformats.org/officeDocument/2006/relationships/hyperlink" Target="http://en.wikipedia.org/wiki/Network_bridge" TargetMode="External"/><Relationship Id="rId48" Type="http://schemas.openxmlformats.org/officeDocument/2006/relationships/hyperlink" Target="http://en.wikipedia.org/wiki/LAN" TargetMode="External"/><Relationship Id="rId64" Type="http://schemas.openxmlformats.org/officeDocument/2006/relationships/hyperlink" Target="http://en.wikipedia.org/wiki/Data_frame" TargetMode="External"/><Relationship Id="rId69" Type="http://schemas.openxmlformats.org/officeDocument/2006/relationships/hyperlink" Target="http://en.wikipedia.org/wiki/Forwarding_table" TargetMode="External"/><Relationship Id="rId113" Type="http://schemas.openxmlformats.org/officeDocument/2006/relationships/hyperlink" Target="http://en.wikipedia.org/w/index.php?title=Forwarding_Information_Base&amp;action=edit&amp;section=3" TargetMode="External"/><Relationship Id="rId118" Type="http://schemas.openxmlformats.org/officeDocument/2006/relationships/hyperlink" Target="http://en.wikipedia.org/wiki/Open_Shortest_Path_First" TargetMode="External"/><Relationship Id="rId134" Type="http://schemas.openxmlformats.org/officeDocument/2006/relationships/hyperlink" Target="http://en.wikipedia.org/wiki/Forwarding_table" TargetMode="External"/><Relationship Id="rId139" Type="http://schemas.openxmlformats.org/officeDocument/2006/relationships/hyperlink" Target="http://www.certificationzone.com/cisco/newsletter/SL/interview_08-12-03.html" TargetMode="External"/><Relationship Id="rId80" Type="http://schemas.openxmlformats.org/officeDocument/2006/relationships/hyperlink" Target="http://en.wikipedia.org/wiki/Image:Merge-arrow.svg" TargetMode="External"/><Relationship Id="rId85" Type="http://schemas.openxmlformats.org/officeDocument/2006/relationships/hyperlink" Target="http://en.wikipedia.org/wiki/Bridging_%28networking%29" TargetMode="External"/><Relationship Id="rId150" Type="http://schemas.openxmlformats.org/officeDocument/2006/relationships/hyperlink" Target="http://www.ietf.org/rfc/rfc2474.txt" TargetMode="External"/><Relationship Id="rId155" Type="http://schemas.openxmlformats.org/officeDocument/2006/relationships/hyperlink" Target="http://63.236.18.118/RealMedia/ads/click_nx.ads/intm/sbc/www.webopedia.com@468x60-1,468x60-2,125x125-1,336x280,125x800,cp1,cp2,cp3,cp4,cp5,cp6,cp7!336x280" TargetMode="External"/><Relationship Id="rId171" Type="http://schemas.openxmlformats.org/officeDocument/2006/relationships/hyperlink" Target="http://www.webopedia.com/TERM/t/transparent_bridge.htm" TargetMode="External"/><Relationship Id="rId176" Type="http://schemas.openxmlformats.org/officeDocument/2006/relationships/hyperlink" Target="http://www.webopedia.com/TERM/t/port.html" TargetMode="External"/><Relationship Id="rId12" Type="http://schemas.openxmlformats.org/officeDocument/2006/relationships/hyperlink" Target="http://en.wikipedia.org/wiki/Network_bridge" TargetMode="External"/><Relationship Id="rId17" Type="http://schemas.openxmlformats.org/officeDocument/2006/relationships/hyperlink" Target="http://en.wikipedia.org/wiki/1980s" TargetMode="External"/><Relationship Id="rId33" Type="http://schemas.openxmlformats.org/officeDocument/2006/relationships/hyperlink" Target="http://en.wikipedia.org/wiki/Ethernet" TargetMode="External"/><Relationship Id="rId38" Type="http://schemas.openxmlformats.org/officeDocument/2006/relationships/hyperlink" Target="http://en.wikipedia.org/wiki/Network_bridge" TargetMode="External"/><Relationship Id="rId59" Type="http://schemas.openxmlformats.org/officeDocument/2006/relationships/hyperlink" Target="http://en.wikipedia.org/w/index.php?title=Network_bridge&amp;action=edit&amp;section=4" TargetMode="External"/><Relationship Id="rId103" Type="http://schemas.openxmlformats.org/officeDocument/2006/relationships/hyperlink" Target="http://en.wikipedia.org/wiki/Forwarding_table" TargetMode="External"/><Relationship Id="rId108" Type="http://schemas.openxmlformats.org/officeDocument/2006/relationships/hyperlink" Target="http://en.wikipedia.org/wiki/Local_area_network" TargetMode="External"/><Relationship Id="rId124" Type="http://schemas.openxmlformats.org/officeDocument/2006/relationships/hyperlink" Target="http://en.wikipedia.org/w/index.php?title=Forwarding_Information_Base&amp;action=edit&amp;section=7" TargetMode="External"/><Relationship Id="rId129" Type="http://schemas.openxmlformats.org/officeDocument/2006/relationships/hyperlink" Target="http://en.wikipedia.org/w/index.php?title=Forwarding_Information_Base&amp;action=edit&amp;section=8" TargetMode="External"/><Relationship Id="rId54" Type="http://schemas.openxmlformats.org/officeDocument/2006/relationships/hyperlink" Target="http://en.wikipedia.org/wiki/OSI_model" TargetMode="External"/><Relationship Id="rId70" Type="http://schemas.openxmlformats.org/officeDocument/2006/relationships/hyperlink" Target="http://en.wikipedia.org/wiki/Forwarding_table" TargetMode="External"/><Relationship Id="rId75" Type="http://schemas.openxmlformats.org/officeDocument/2006/relationships/hyperlink" Target="http://en.wikipedia.org/wiki/Portal:Portals" TargetMode="External"/><Relationship Id="rId91" Type="http://schemas.openxmlformats.org/officeDocument/2006/relationships/hyperlink" Target="http://en.wikipedia.org/wiki/Control_Plane" TargetMode="External"/><Relationship Id="rId96" Type="http://schemas.openxmlformats.org/officeDocument/2006/relationships/hyperlink" Target="http://en.wikipedia.org/wiki/Forwarding_table" TargetMode="External"/><Relationship Id="rId140" Type="http://schemas.openxmlformats.org/officeDocument/2006/relationships/hyperlink" Target="http://en.wikipedia.org/wiki/Forwarding_table" TargetMode="External"/><Relationship Id="rId145" Type="http://schemas.openxmlformats.org/officeDocument/2006/relationships/hyperlink" Target="http://www.ietf.org/rfc/rfc3704.txt" TargetMode="External"/><Relationship Id="rId161"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166"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1" Type="http://schemas.openxmlformats.org/officeDocument/2006/relationships/numbering" Target="numbering.xml"/><Relationship Id="rId6" Type="http://schemas.openxmlformats.org/officeDocument/2006/relationships/hyperlink" Target="http://en.wikipedia.org/wiki/Transparent_bridge" TargetMode="External"/><Relationship Id="rId23" Type="http://schemas.openxmlformats.org/officeDocument/2006/relationships/hyperlink" Target="http://en.wikipedia.org/wiki/Network_segment" TargetMode="External"/><Relationship Id="rId28" Type="http://schemas.openxmlformats.org/officeDocument/2006/relationships/hyperlink" Target="http://en.wikipedia.org/wiki/Physical_layer" TargetMode="External"/><Relationship Id="rId49" Type="http://schemas.openxmlformats.org/officeDocument/2006/relationships/hyperlink" Target="http://en.wikipedia.org/wiki/Repeaters" TargetMode="External"/><Relationship Id="rId114" Type="http://schemas.openxmlformats.org/officeDocument/2006/relationships/hyperlink" Target="http://en.wikipedia.org/wiki/DLCI" TargetMode="External"/><Relationship Id="rId119" Type="http://schemas.openxmlformats.org/officeDocument/2006/relationships/hyperlink" Target="http://en.wikipedia.org/wiki/NSAP" TargetMode="External"/><Relationship Id="rId44" Type="http://schemas.openxmlformats.org/officeDocument/2006/relationships/hyperlink" Target="http://en.wikipedia.org/wiki/Network_bridge" TargetMode="External"/><Relationship Id="rId60" Type="http://schemas.openxmlformats.org/officeDocument/2006/relationships/hyperlink" Target="http://en.wikipedia.org/wiki/Linux" TargetMode="External"/><Relationship Id="rId65" Type="http://schemas.openxmlformats.org/officeDocument/2006/relationships/hyperlink" Target="http://en.wikipedia.org/wiki/MAC_address" TargetMode="External"/><Relationship Id="rId81" Type="http://schemas.openxmlformats.org/officeDocument/2006/relationships/image" Target="media/image3.png"/><Relationship Id="rId86" Type="http://schemas.openxmlformats.org/officeDocument/2006/relationships/hyperlink" Target="http://en.wikipedia.org/wiki/Routing" TargetMode="External"/><Relationship Id="rId130" Type="http://schemas.openxmlformats.org/officeDocument/2006/relationships/hyperlink" Target="http://en.wikipedia.org/wiki/Differentiated_Services" TargetMode="External"/><Relationship Id="rId135" Type="http://schemas.openxmlformats.org/officeDocument/2006/relationships/hyperlink" Target="http://ieeexplore.ieee.org/iel5/8454/26643/01189046.pdf" TargetMode="External"/><Relationship Id="rId151" Type="http://schemas.openxmlformats.org/officeDocument/2006/relationships/hyperlink" Target="http://tools.ietf.org/html/rfc2474" TargetMode="External"/><Relationship Id="rId156" Type="http://schemas.openxmlformats.org/officeDocument/2006/relationships/image" Target="media/image5.gif"/><Relationship Id="rId177" Type="http://schemas.openxmlformats.org/officeDocument/2006/relationships/hyperlink" Target="http://www.webopedia.com/TERM/t/filter.html" TargetMode="External"/><Relationship Id="rId4" Type="http://schemas.openxmlformats.org/officeDocument/2006/relationships/webSettings" Target="webSettings.xml"/><Relationship Id="rId9" Type="http://schemas.openxmlformats.org/officeDocument/2006/relationships/hyperlink" Target="http://en.wikipedia.org/w/index.php?title=Transparent_bridge&amp;action=edit" TargetMode="External"/><Relationship Id="rId172" Type="http://schemas.openxmlformats.org/officeDocument/2006/relationships/hyperlink" Target="http://www.webopedia.com/TERM/t/bridge.html" TargetMode="External"/><Relationship Id="rId180" Type="http://schemas.openxmlformats.org/officeDocument/2006/relationships/fontTable" Target="fontTable.xml"/><Relationship Id="rId13" Type="http://schemas.openxmlformats.org/officeDocument/2006/relationships/hyperlink" Target="http://en.wikipedia.org/wiki/Network_bridge" TargetMode="External"/><Relationship Id="rId18" Type="http://schemas.openxmlformats.org/officeDocument/2006/relationships/hyperlink" Target="http://en.wikipedia.org/w/index.php?title=Transparent_bridge&amp;action=edit&amp;section=2" TargetMode="External"/><Relationship Id="rId39" Type="http://schemas.openxmlformats.org/officeDocument/2006/relationships/hyperlink" Target="http://en.wikipedia.org/wiki/Network_bridge" TargetMode="External"/><Relationship Id="rId109" Type="http://schemas.openxmlformats.org/officeDocument/2006/relationships/hyperlink" Target="http://en.wikipedia.org/wiki/Internet_Protocol" TargetMode="External"/><Relationship Id="rId34" Type="http://schemas.openxmlformats.org/officeDocument/2006/relationships/hyperlink" Target="http://en.wikipedia.org/wiki/MAC_address" TargetMode="External"/><Relationship Id="rId50" Type="http://schemas.openxmlformats.org/officeDocument/2006/relationships/hyperlink" Target="http://en.wikipedia.org/w/index.php?title=Network_bridge&amp;action=edit&amp;section=3" TargetMode="External"/><Relationship Id="rId55" Type="http://schemas.openxmlformats.org/officeDocument/2006/relationships/hyperlink" Target="http://en.wikipedia.org/wiki/MAC_address" TargetMode="External"/><Relationship Id="rId76" Type="http://schemas.openxmlformats.org/officeDocument/2006/relationships/hyperlink" Target="http://en.wikipedia.org/wiki/Wikipedia:WikiProject_Computer_networking" TargetMode="External"/><Relationship Id="rId97" Type="http://schemas.openxmlformats.org/officeDocument/2006/relationships/hyperlink" Target="http://en.wikipedia.org/wiki/Forwarding_table" TargetMode="External"/><Relationship Id="rId104" Type="http://schemas.openxmlformats.org/officeDocument/2006/relationships/hyperlink" Target="http://en.wikipedia.org/wiki/Forwarding_table" TargetMode="External"/><Relationship Id="rId120" Type="http://schemas.openxmlformats.org/officeDocument/2006/relationships/hyperlink" Target="http://en.wikipedia.org/w/index.php?title=Forwarding_Information_Base&amp;action=edit&amp;section=5" TargetMode="External"/><Relationship Id="rId125" Type="http://schemas.openxmlformats.org/officeDocument/2006/relationships/hyperlink" Target="http://en.wikipedia.org/wiki/Forwarding_table" TargetMode="External"/><Relationship Id="rId141" Type="http://schemas.openxmlformats.org/officeDocument/2006/relationships/hyperlink" Target="http://www.ietf.org/rfc/rfc2827.txt" TargetMode="External"/><Relationship Id="rId146" Type="http://schemas.openxmlformats.org/officeDocument/2006/relationships/hyperlink" Target="http://tools.ietf.org/html/rfc3704" TargetMode="External"/><Relationship Id="rId167"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7" Type="http://schemas.openxmlformats.org/officeDocument/2006/relationships/hyperlink" Target="http://en.wikipedia.org/wiki/Image:Broom_icon.svg" TargetMode="External"/><Relationship Id="rId71" Type="http://schemas.openxmlformats.org/officeDocument/2006/relationships/hyperlink" Target="http://en.wikipedia.org/wiki/Image:Emblem-important.svg" TargetMode="External"/><Relationship Id="rId92" Type="http://schemas.openxmlformats.org/officeDocument/2006/relationships/hyperlink" Target="http://en.wikipedia.org/wiki/Content_addressable_memory" TargetMode="External"/><Relationship Id="rId162" Type="http://schemas.openxmlformats.org/officeDocument/2006/relationships/image" Target="media/image8.gif"/><Relationship Id="rId2" Type="http://schemas.openxmlformats.org/officeDocument/2006/relationships/styles" Target="styles.xml"/><Relationship Id="rId29" Type="http://schemas.openxmlformats.org/officeDocument/2006/relationships/hyperlink" Target="http://en.wikipedia.org/wiki/Bridging_%28networking%29" TargetMode="External"/><Relationship Id="rId24" Type="http://schemas.openxmlformats.org/officeDocument/2006/relationships/hyperlink" Target="http://en.wikipedia.org/wiki/Data_link_layer" TargetMode="External"/><Relationship Id="rId40" Type="http://schemas.openxmlformats.org/officeDocument/2006/relationships/hyperlink" Target="http://en.wikipedia.org/wiki/Network_bridge" TargetMode="External"/><Relationship Id="rId45" Type="http://schemas.openxmlformats.org/officeDocument/2006/relationships/hyperlink" Target="http://en.wikipedia.org/w/index.php?title=Network_bridge&amp;action=edit&amp;section=1" TargetMode="External"/><Relationship Id="rId66" Type="http://schemas.openxmlformats.org/officeDocument/2006/relationships/hyperlink" Target="http://en.wikipedia.org/wiki/Node_%28networking%29" TargetMode="External"/><Relationship Id="rId87" Type="http://schemas.openxmlformats.org/officeDocument/2006/relationships/hyperlink" Target="http://en.wikipedia.org/wiki/Routing_Information_Base" TargetMode="External"/><Relationship Id="rId110" Type="http://schemas.openxmlformats.org/officeDocument/2006/relationships/hyperlink" Target="http://en.wikipedia.org/wiki/Frame_Relay" TargetMode="External"/><Relationship Id="rId115" Type="http://schemas.openxmlformats.org/officeDocument/2006/relationships/hyperlink" Target="http://en.wikipedia.org/w/index.php?title=Forwarding_Information_Base&amp;action=edit&amp;section=4" TargetMode="External"/><Relationship Id="rId131" Type="http://schemas.openxmlformats.org/officeDocument/2006/relationships/hyperlink" Target="http://en.wikipedia.org/wiki/Forwarding_table" TargetMode="External"/><Relationship Id="rId136" Type="http://schemas.openxmlformats.org/officeDocument/2006/relationships/hyperlink" Target="http://en.wikipedia.org/wiki/Forwarding_table" TargetMode="External"/><Relationship Id="rId157"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178" Type="http://schemas.openxmlformats.org/officeDocument/2006/relationships/hyperlink" Target="http://www.webopedia.com/TERM/t/CRC.html" TargetMode="External"/><Relationship Id="rId61" Type="http://schemas.openxmlformats.org/officeDocument/2006/relationships/hyperlink" Target="http://www.linux-foundation.org/en/Net:Bridge" TargetMode="External"/><Relationship Id="rId82" Type="http://schemas.openxmlformats.org/officeDocument/2006/relationships/hyperlink" Target="http://en.wikipedia.org/wiki/Wikipedia:Merging_and_moving_pages" TargetMode="External"/><Relationship Id="rId152" Type="http://schemas.openxmlformats.org/officeDocument/2006/relationships/hyperlink" Target="http://en.wikipedia.org/wiki/December" TargetMode="External"/><Relationship Id="rId173" Type="http://schemas.openxmlformats.org/officeDocument/2006/relationships/hyperlink" Target="http://www.webopedia.com/TERM/t/router.html" TargetMode="External"/><Relationship Id="rId19" Type="http://schemas.openxmlformats.org/officeDocument/2006/relationships/hyperlink" Target="http://en.wikipedia.org/w/index.php?title=Transparent_bridge&amp;action=edit&amp;section=3" TargetMode="External"/><Relationship Id="rId14" Type="http://schemas.openxmlformats.org/officeDocument/2006/relationships/hyperlink" Target="http://en.wikipedia.org/wiki/Forwarding_table" TargetMode="External"/><Relationship Id="rId30" Type="http://schemas.openxmlformats.org/officeDocument/2006/relationships/hyperlink" Target="http://en.wikipedia.org/wiki/IEEE_802.1D" TargetMode="External"/><Relationship Id="rId35" Type="http://schemas.openxmlformats.org/officeDocument/2006/relationships/hyperlink" Target="http://en.wikipedia.org/wiki/Graph_diameter" TargetMode="External"/><Relationship Id="rId56" Type="http://schemas.openxmlformats.org/officeDocument/2006/relationships/hyperlink" Target="http://en.wikipedia.org/wiki/IP_Address" TargetMode="External"/><Relationship Id="rId77" Type="http://schemas.openxmlformats.org/officeDocument/2006/relationships/hyperlink" Target="http://en.wikipedia.org/wiki/Portal:Computer_networking" TargetMode="External"/><Relationship Id="rId100" Type="http://schemas.openxmlformats.org/officeDocument/2006/relationships/hyperlink" Target="http://en.wikipedia.org/wiki/Forwarding_table" TargetMode="External"/><Relationship Id="rId105" Type="http://schemas.openxmlformats.org/officeDocument/2006/relationships/hyperlink" Target="http://en.wikipedia.org/w/index.php?title=Forwarding_Information_Base&amp;action=edit&amp;section=1" TargetMode="External"/><Relationship Id="rId126" Type="http://schemas.openxmlformats.org/officeDocument/2006/relationships/hyperlink" Target="http://en.wikipedia.org/wiki/Multihomed" TargetMode="External"/><Relationship Id="rId147" Type="http://schemas.openxmlformats.org/officeDocument/2006/relationships/hyperlink" Target="http://en.wikipedia.org/wiki/March" TargetMode="External"/><Relationship Id="rId168"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8" Type="http://schemas.openxmlformats.org/officeDocument/2006/relationships/image" Target="media/image1.png"/><Relationship Id="rId51" Type="http://schemas.openxmlformats.org/officeDocument/2006/relationships/hyperlink" Target="http://en.wikipedia.org/wiki/Bridging_%28networking%29" TargetMode="External"/><Relationship Id="rId72" Type="http://schemas.openxmlformats.org/officeDocument/2006/relationships/image" Target="media/image2.png"/><Relationship Id="rId93" Type="http://schemas.openxmlformats.org/officeDocument/2006/relationships/hyperlink" Target="http://en.wikipedia.org/wiki/Forwarding_table" TargetMode="External"/><Relationship Id="rId98" Type="http://schemas.openxmlformats.org/officeDocument/2006/relationships/hyperlink" Target="http://en.wikipedia.org/wiki/Forwarding_table" TargetMode="External"/><Relationship Id="rId121" Type="http://schemas.openxmlformats.org/officeDocument/2006/relationships/hyperlink" Target="http://en.wikipedia.org/wiki/MPLS" TargetMode="External"/><Relationship Id="rId142" Type="http://schemas.openxmlformats.org/officeDocument/2006/relationships/hyperlink" Target="http://en.wikipedia.org/wiki/May" TargetMode="External"/><Relationship Id="rId163"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3" Type="http://schemas.openxmlformats.org/officeDocument/2006/relationships/settings" Target="settings.xml"/><Relationship Id="rId25" Type="http://schemas.openxmlformats.org/officeDocument/2006/relationships/hyperlink" Target="http://en.wikipedia.org/wiki/OSI_model" TargetMode="External"/><Relationship Id="rId46" Type="http://schemas.openxmlformats.org/officeDocument/2006/relationships/hyperlink" Target="http://en.wikipedia.org/wiki/Microsegmentation" TargetMode="External"/><Relationship Id="rId67" Type="http://schemas.openxmlformats.org/officeDocument/2006/relationships/hyperlink" Target="http://en.wikipedia.org/wiki/Packet_%28information_technology%29" TargetMode="External"/><Relationship Id="rId116" Type="http://schemas.openxmlformats.org/officeDocument/2006/relationships/hyperlink" Target="http://en.wikipedia.org/wiki/Virtual_Path_Identifier" TargetMode="External"/><Relationship Id="rId137" Type="http://schemas.openxmlformats.org/officeDocument/2006/relationships/hyperlink" Target="http://psg.com/lists/rrg/2007/msg00126.html" TargetMode="External"/><Relationship Id="rId158" Type="http://schemas.openxmlformats.org/officeDocument/2006/relationships/image" Target="media/image6.jpeg"/><Relationship Id="rId20" Type="http://schemas.openxmlformats.org/officeDocument/2006/relationships/hyperlink" Target="http://en.wikipedia.org/w/index.php?title=Spanning-tree_algorithm&amp;action=edit&amp;redlink=1" TargetMode="External"/><Relationship Id="rId41" Type="http://schemas.openxmlformats.org/officeDocument/2006/relationships/hyperlink" Target="http://en.wikipedia.org/wiki/Network_bridge" TargetMode="External"/><Relationship Id="rId62" Type="http://schemas.openxmlformats.org/officeDocument/2006/relationships/hyperlink" Target="http://en.wikipedia.org/wiki/Windows" TargetMode="External"/><Relationship Id="rId83" Type="http://schemas.openxmlformats.org/officeDocument/2006/relationships/hyperlink" Target="http://en.wikipedia.org/wiki/Routing_table" TargetMode="External"/><Relationship Id="rId88" Type="http://schemas.openxmlformats.org/officeDocument/2006/relationships/hyperlink" Target="http://en.wikipedia.org/wiki/Routing_table" TargetMode="External"/><Relationship Id="rId111" Type="http://schemas.openxmlformats.org/officeDocument/2006/relationships/hyperlink" Target="http://en.wikipedia.org/wiki/Asynchronous_Transfer_Mode" TargetMode="External"/><Relationship Id="rId132" Type="http://schemas.openxmlformats.org/officeDocument/2006/relationships/hyperlink" Target="http://en.wikipedia.org/w/index.php?title=Forwarding_Information_Base&amp;action=edit&amp;section=9" TargetMode="External"/><Relationship Id="rId153" Type="http://schemas.openxmlformats.org/officeDocument/2006/relationships/hyperlink" Target="http://en.wikipedia.org/wiki/1998" TargetMode="External"/><Relationship Id="rId174" Type="http://schemas.openxmlformats.org/officeDocument/2006/relationships/hyperlink" Target="http://www.webopedia.com/TERM/t/MAC_address.html" TargetMode="External"/><Relationship Id="rId179" Type="http://schemas.openxmlformats.org/officeDocument/2006/relationships/hyperlink" Target="http://www.ciscopress.com" TargetMode="External"/><Relationship Id="rId15" Type="http://schemas.openxmlformats.org/officeDocument/2006/relationships/hyperlink" Target="http://en.wikipedia.org/wiki/Media_Access_Control" TargetMode="External"/><Relationship Id="rId36" Type="http://schemas.openxmlformats.org/officeDocument/2006/relationships/hyperlink" Target="http://en.wikipedia.org/wiki/Load_balancing_%28computing%29" TargetMode="External"/><Relationship Id="rId57" Type="http://schemas.openxmlformats.org/officeDocument/2006/relationships/hyperlink" Target="http://en.wikipedia.org/wiki/Computer_networking" TargetMode="External"/><Relationship Id="rId106" Type="http://schemas.openxmlformats.org/officeDocument/2006/relationships/hyperlink" Target="http://en.wikipedia.org/wiki/Link-local" TargetMode="External"/><Relationship Id="rId127" Type="http://schemas.openxmlformats.org/officeDocument/2006/relationships/hyperlink" Target="http://en.wikipedia.org/wiki/Wikipedia:Citation_needed" TargetMode="External"/><Relationship Id="rId10" Type="http://schemas.openxmlformats.org/officeDocument/2006/relationships/hyperlink" Target="http://en.wikipedia.org/wiki/Wikipedia:Guide_to_writing_better_articles" TargetMode="External"/><Relationship Id="rId31" Type="http://schemas.openxmlformats.org/officeDocument/2006/relationships/hyperlink" Target="http://en.wikipedia.org/wiki/Network_switch" TargetMode="External"/><Relationship Id="rId52" Type="http://schemas.openxmlformats.org/officeDocument/2006/relationships/hyperlink" Target="http://en.wikipedia.org/wiki/Routing" TargetMode="External"/><Relationship Id="rId73" Type="http://schemas.openxmlformats.org/officeDocument/2006/relationships/hyperlink" Target="http://en.wikipedia.org/wiki/Wikipedia:WikiProject_Telecommunications" TargetMode="External"/><Relationship Id="rId78" Type="http://schemas.openxmlformats.org/officeDocument/2006/relationships/hyperlink" Target="http://en.wikipedia.org/wiki/Wikipedia:WikiProject" TargetMode="External"/><Relationship Id="rId94" Type="http://schemas.openxmlformats.org/officeDocument/2006/relationships/hyperlink" Target="javascript:toggleToc()" TargetMode="External"/><Relationship Id="rId99" Type="http://schemas.openxmlformats.org/officeDocument/2006/relationships/hyperlink" Target="http://en.wikipedia.org/wiki/Forwarding_table" TargetMode="External"/><Relationship Id="rId101" Type="http://schemas.openxmlformats.org/officeDocument/2006/relationships/hyperlink" Target="http://en.wikipedia.org/wiki/Forwarding_table" TargetMode="External"/><Relationship Id="rId122" Type="http://schemas.openxmlformats.org/officeDocument/2006/relationships/hyperlink" Target="http://en.wikipedia.org/wiki/Forwarding_table" TargetMode="External"/><Relationship Id="rId143" Type="http://schemas.openxmlformats.org/officeDocument/2006/relationships/hyperlink" Target="http://en.wikipedia.org/wiki/2000" TargetMode="External"/><Relationship Id="rId148" Type="http://schemas.openxmlformats.org/officeDocument/2006/relationships/hyperlink" Target="http://en.wikipedia.org/wiki/2004" TargetMode="External"/><Relationship Id="rId164" Type="http://schemas.openxmlformats.org/officeDocument/2006/relationships/hyperlink" Target="http://mjxads.internet.com/RealMedia/ads/click_lx.ads/intm/sbc/www.webopedia.com/TERM/t/transparent_bridge.htm/1884270698/accessunit/OasDefault/Devx_IBMSkillBuildingPortal_4x/au-Skillbuilding-brown.html/39336166623164313438313664613130?ibm/Door/6836" TargetMode="External"/><Relationship Id="rId169"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5954</Words>
  <Characters>33940</Characters>
  <Application>Microsoft Office Word</Application>
  <DocSecurity>0</DocSecurity>
  <Lines>282</Lines>
  <Paragraphs>79</Paragraphs>
  <ScaleCrop>false</ScaleCrop>
  <Company/>
  <LinksUpToDate>false</LinksUpToDate>
  <CharactersWithSpaces>39815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Dodinko</dc:creator>
  <cp:keywords/>
  <dc:description/>
  <cp:lastModifiedBy>Dodinko</cp:lastModifiedBy>
  <cp:revision>6</cp:revision>
  <dcterms:created xsi:type="dcterms:W3CDTF">2008-04-29T08:16:00Z</dcterms:created>
  <dcterms:modified xsi:type="dcterms:W3CDTF">2008-04-29T08:23:00Z</dcterms:modified>
</cp:coreProperties>
</file>